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6995" w:rsidRDefault="00996995" w:rsidP="002B334A">
      <w:pPr>
        <w:suppressAutoHyphens/>
        <w:ind w:left="6096" w:right="-569"/>
        <w:jc w:val="center"/>
        <w:outlineLvl w:val="0"/>
        <w:rPr>
          <w:color w:val="000000"/>
          <w:sz w:val="24"/>
          <w:szCs w:val="24"/>
          <w:lang w:val="en-US"/>
        </w:rPr>
      </w:pPr>
      <w:r w:rsidRPr="00996995">
        <w:rPr>
          <w:color w:val="000000"/>
          <w:sz w:val="24"/>
          <w:szCs w:val="24"/>
        </w:rPr>
        <w:t xml:space="preserve">Приложение </w:t>
      </w:r>
      <w:r w:rsidR="002B334A">
        <w:rPr>
          <w:color w:val="000000"/>
          <w:sz w:val="24"/>
          <w:szCs w:val="24"/>
        </w:rPr>
        <w:t xml:space="preserve">№ </w:t>
      </w:r>
      <w:r w:rsidR="00DF39F3">
        <w:rPr>
          <w:color w:val="000000"/>
          <w:sz w:val="24"/>
          <w:szCs w:val="24"/>
        </w:rPr>
        <w:t>2</w:t>
      </w:r>
    </w:p>
    <w:p w:rsidR="002B334A" w:rsidRPr="002B334A" w:rsidRDefault="002B334A" w:rsidP="002B334A">
      <w:pPr>
        <w:suppressAutoHyphens/>
        <w:ind w:left="6096" w:right="-569"/>
        <w:jc w:val="center"/>
        <w:outlineLvl w:val="0"/>
        <w:rPr>
          <w:color w:val="000000"/>
          <w:sz w:val="24"/>
          <w:szCs w:val="24"/>
          <w:lang w:val="en-US"/>
        </w:rPr>
      </w:pPr>
    </w:p>
    <w:p w:rsidR="00B446B9" w:rsidRPr="008C127C" w:rsidRDefault="00B446B9" w:rsidP="002B334A">
      <w:pPr>
        <w:suppressAutoHyphens/>
        <w:ind w:left="6096" w:right="-569"/>
        <w:jc w:val="center"/>
        <w:outlineLvl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</w:t>
      </w:r>
      <w:r w:rsidR="00996995" w:rsidRPr="00996995">
        <w:rPr>
          <w:color w:val="000000"/>
          <w:sz w:val="24"/>
          <w:szCs w:val="24"/>
        </w:rPr>
        <w:t xml:space="preserve"> </w:t>
      </w:r>
      <w:r w:rsidR="006039E4">
        <w:rPr>
          <w:color w:val="000000"/>
          <w:sz w:val="24"/>
          <w:szCs w:val="24"/>
        </w:rPr>
        <w:t xml:space="preserve">проекту </w:t>
      </w:r>
      <w:r w:rsidR="00996995" w:rsidRPr="00996995">
        <w:rPr>
          <w:color w:val="000000"/>
          <w:sz w:val="24"/>
          <w:szCs w:val="24"/>
        </w:rPr>
        <w:t>решени</w:t>
      </w:r>
      <w:r w:rsidR="006039E4">
        <w:rPr>
          <w:color w:val="000000"/>
          <w:sz w:val="24"/>
          <w:szCs w:val="24"/>
        </w:rPr>
        <w:t>я</w:t>
      </w:r>
      <w:r w:rsidR="00996995" w:rsidRPr="00996995">
        <w:rPr>
          <w:color w:val="000000"/>
          <w:sz w:val="24"/>
          <w:szCs w:val="24"/>
        </w:rPr>
        <w:t xml:space="preserve"> Думы</w:t>
      </w:r>
    </w:p>
    <w:p w:rsidR="00996995" w:rsidRDefault="003420E8" w:rsidP="002B334A">
      <w:pPr>
        <w:suppressAutoHyphens/>
        <w:ind w:left="6096" w:right="-569"/>
        <w:jc w:val="center"/>
        <w:outlineLvl w:val="0"/>
        <w:rPr>
          <w:color w:val="000000"/>
          <w:sz w:val="24"/>
          <w:szCs w:val="24"/>
        </w:rPr>
      </w:pPr>
      <w:r w:rsidRPr="00996995">
        <w:rPr>
          <w:color w:val="000000"/>
          <w:sz w:val="24"/>
          <w:szCs w:val="24"/>
        </w:rPr>
        <w:t>Находкинского</w:t>
      </w:r>
      <w:r w:rsidR="00B446B9" w:rsidRPr="006039E4">
        <w:rPr>
          <w:color w:val="000000"/>
          <w:sz w:val="24"/>
          <w:szCs w:val="24"/>
        </w:rPr>
        <w:t xml:space="preserve"> </w:t>
      </w:r>
      <w:r w:rsidR="00996995" w:rsidRPr="00996995">
        <w:rPr>
          <w:color w:val="000000"/>
          <w:sz w:val="24"/>
          <w:szCs w:val="24"/>
        </w:rPr>
        <w:t>городского округа</w:t>
      </w:r>
    </w:p>
    <w:p w:rsidR="00DF39F3" w:rsidRDefault="00DF39F3" w:rsidP="002B334A">
      <w:pPr>
        <w:suppressAutoHyphens/>
        <w:ind w:left="6096" w:right="-569"/>
        <w:jc w:val="center"/>
        <w:outlineLvl w:val="0"/>
        <w:rPr>
          <w:color w:val="000000"/>
          <w:sz w:val="24"/>
          <w:szCs w:val="24"/>
        </w:rPr>
      </w:pPr>
    </w:p>
    <w:p w:rsidR="00DF39F3" w:rsidRPr="00896EE7" w:rsidRDefault="00DF39F3" w:rsidP="00DF39F3">
      <w:pPr>
        <w:suppressAutoHyphens/>
        <w:ind w:left="6096" w:right="-569"/>
        <w:jc w:val="center"/>
        <w:outlineLvl w:val="0"/>
        <w:rPr>
          <w:color w:val="000000"/>
          <w:sz w:val="24"/>
          <w:szCs w:val="24"/>
        </w:rPr>
      </w:pPr>
      <w:r w:rsidRPr="00996995">
        <w:rPr>
          <w:color w:val="000000"/>
          <w:sz w:val="24"/>
          <w:szCs w:val="24"/>
        </w:rPr>
        <w:t xml:space="preserve">Приложение </w:t>
      </w:r>
      <w:r>
        <w:rPr>
          <w:color w:val="000000"/>
          <w:sz w:val="24"/>
          <w:szCs w:val="24"/>
        </w:rPr>
        <w:t>№ 3</w:t>
      </w:r>
    </w:p>
    <w:p w:rsidR="00DF39F3" w:rsidRPr="00896EE7" w:rsidRDefault="00DF39F3" w:rsidP="00DF39F3">
      <w:pPr>
        <w:suppressAutoHyphens/>
        <w:ind w:left="6096" w:right="-569"/>
        <w:jc w:val="center"/>
        <w:outlineLvl w:val="0"/>
        <w:rPr>
          <w:color w:val="000000"/>
          <w:sz w:val="24"/>
          <w:szCs w:val="24"/>
        </w:rPr>
      </w:pPr>
    </w:p>
    <w:p w:rsidR="00DF39F3" w:rsidRPr="00896EE7" w:rsidRDefault="00DF39F3" w:rsidP="00DF39F3">
      <w:pPr>
        <w:ind w:left="6237" w:right="-313"/>
        <w:jc w:val="center"/>
        <w:rPr>
          <w:sz w:val="22"/>
          <w:szCs w:val="22"/>
        </w:rPr>
      </w:pPr>
      <w:r w:rsidRPr="00896EE7">
        <w:rPr>
          <w:sz w:val="22"/>
          <w:szCs w:val="22"/>
        </w:rPr>
        <w:t>к решению Думы Находкинского</w:t>
      </w:r>
    </w:p>
    <w:p w:rsidR="00DF39F3" w:rsidRPr="00896EE7" w:rsidRDefault="00DF39F3" w:rsidP="00DF39F3">
      <w:pPr>
        <w:ind w:left="6237" w:right="-313"/>
        <w:jc w:val="center"/>
        <w:rPr>
          <w:sz w:val="22"/>
          <w:szCs w:val="22"/>
        </w:rPr>
      </w:pPr>
      <w:r w:rsidRPr="00896EE7">
        <w:rPr>
          <w:sz w:val="22"/>
          <w:szCs w:val="22"/>
        </w:rPr>
        <w:t>городского округа</w:t>
      </w:r>
    </w:p>
    <w:p w:rsidR="00DF39F3" w:rsidRDefault="00DF39F3" w:rsidP="00DF39F3">
      <w:pPr>
        <w:pStyle w:val="a3"/>
        <w:spacing w:before="0" w:beforeAutospacing="0" w:after="0" w:afterAutospacing="0"/>
        <w:ind w:left="6237"/>
        <w:jc w:val="center"/>
      </w:pPr>
      <w:r>
        <w:rPr>
          <w:rFonts w:eastAsia="+mn-ea"/>
          <w:color w:val="000000"/>
          <w:sz w:val="22"/>
          <w:szCs w:val="22"/>
        </w:rPr>
        <w:t xml:space="preserve">от 17.12.2020 года № 754-НПА </w:t>
      </w:r>
    </w:p>
    <w:p w:rsidR="00996995" w:rsidRPr="00996995" w:rsidRDefault="00996995" w:rsidP="00B446B9">
      <w:pPr>
        <w:suppressAutoHyphens/>
        <w:ind w:right="-284"/>
        <w:outlineLvl w:val="0"/>
        <w:rPr>
          <w:color w:val="000000"/>
          <w:sz w:val="24"/>
          <w:szCs w:val="24"/>
        </w:rPr>
      </w:pPr>
      <w:bookmarkStart w:id="0" w:name="_GoBack"/>
      <w:bookmarkEnd w:id="0"/>
      <w:r>
        <w:rPr>
          <w:color w:val="000000"/>
          <w:sz w:val="24"/>
          <w:szCs w:val="24"/>
        </w:rPr>
        <w:t xml:space="preserve">                                                                                      </w:t>
      </w:r>
    </w:p>
    <w:p w:rsidR="00996995" w:rsidRDefault="00996995" w:rsidP="000661A7">
      <w:pPr>
        <w:suppressAutoHyphens/>
        <w:ind w:right="-284"/>
        <w:jc w:val="center"/>
        <w:outlineLvl w:val="0"/>
        <w:rPr>
          <w:color w:val="000000"/>
          <w:sz w:val="24"/>
          <w:szCs w:val="24"/>
        </w:rPr>
      </w:pPr>
    </w:p>
    <w:p w:rsidR="000661A7" w:rsidRPr="00B446B9" w:rsidRDefault="000661A7" w:rsidP="000661A7">
      <w:pPr>
        <w:suppressAutoHyphens/>
        <w:ind w:right="-284"/>
        <w:jc w:val="center"/>
        <w:outlineLvl w:val="0"/>
        <w:rPr>
          <w:b/>
          <w:color w:val="000000"/>
          <w:sz w:val="24"/>
          <w:szCs w:val="24"/>
        </w:rPr>
      </w:pPr>
      <w:r w:rsidRPr="00B446B9">
        <w:rPr>
          <w:b/>
          <w:color w:val="000000"/>
          <w:sz w:val="24"/>
          <w:szCs w:val="24"/>
        </w:rPr>
        <w:t>ПЕРЕЧЕНЬ</w:t>
      </w:r>
    </w:p>
    <w:p w:rsidR="000661A7" w:rsidRPr="00B446B9" w:rsidRDefault="000661A7" w:rsidP="000661A7">
      <w:pPr>
        <w:suppressAutoHyphens/>
        <w:ind w:right="-284"/>
        <w:jc w:val="center"/>
        <w:outlineLvl w:val="0"/>
        <w:rPr>
          <w:b/>
          <w:color w:val="000000"/>
          <w:sz w:val="24"/>
          <w:szCs w:val="24"/>
        </w:rPr>
      </w:pPr>
      <w:r w:rsidRPr="00B446B9">
        <w:rPr>
          <w:b/>
          <w:color w:val="000000"/>
          <w:sz w:val="24"/>
          <w:szCs w:val="24"/>
        </w:rPr>
        <w:t>главных администраторов доходов бюджета Находкинского городского округа и закрепляемые за ними виды (подвиды) доходов бюджета</w:t>
      </w:r>
    </w:p>
    <w:p w:rsidR="000661A7" w:rsidRPr="00B446B9" w:rsidRDefault="000661A7" w:rsidP="000661A7">
      <w:pPr>
        <w:suppressAutoHyphens/>
        <w:ind w:right="-284"/>
        <w:jc w:val="center"/>
        <w:outlineLvl w:val="0"/>
        <w:rPr>
          <w:b/>
          <w:color w:val="000000"/>
          <w:sz w:val="24"/>
          <w:szCs w:val="24"/>
        </w:rPr>
      </w:pPr>
      <w:r w:rsidRPr="00B446B9">
        <w:rPr>
          <w:b/>
          <w:color w:val="000000"/>
          <w:sz w:val="24"/>
          <w:szCs w:val="24"/>
        </w:rPr>
        <w:t>Находкинского городского округа</w:t>
      </w:r>
    </w:p>
    <w:p w:rsidR="000661A7" w:rsidRPr="00C92BD0" w:rsidRDefault="000661A7" w:rsidP="000661A7">
      <w:pPr>
        <w:suppressAutoHyphens/>
        <w:ind w:right="-284"/>
        <w:jc w:val="center"/>
        <w:outlineLvl w:val="0"/>
        <w:rPr>
          <w:color w:val="000000"/>
          <w:sz w:val="24"/>
          <w:szCs w:val="24"/>
        </w:rPr>
      </w:pPr>
    </w:p>
    <w:tbl>
      <w:tblPr>
        <w:tblW w:w="9781" w:type="dxa"/>
        <w:tblInd w:w="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851"/>
        <w:gridCol w:w="2409"/>
        <w:gridCol w:w="6521"/>
      </w:tblGrid>
      <w:tr w:rsidR="000661A7" w:rsidRPr="00C92BD0" w:rsidTr="00116E62">
        <w:trPr>
          <w:trHeight w:val="213"/>
        </w:trPr>
        <w:tc>
          <w:tcPr>
            <w:tcW w:w="851" w:type="dxa"/>
            <w:vAlign w:val="center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 xml:space="preserve">Код </w:t>
            </w:r>
            <w:proofErr w:type="gramStart"/>
            <w:r w:rsidRPr="00C92BD0">
              <w:rPr>
                <w:color w:val="000000"/>
                <w:sz w:val="24"/>
                <w:szCs w:val="24"/>
              </w:rPr>
              <w:t>глав</w:t>
            </w:r>
            <w:r>
              <w:rPr>
                <w:color w:val="000000"/>
                <w:sz w:val="24"/>
                <w:szCs w:val="24"/>
              </w:rPr>
              <w:t>-</w:t>
            </w:r>
            <w:proofErr w:type="spellStart"/>
            <w:r w:rsidRPr="00C92BD0">
              <w:rPr>
                <w:color w:val="000000"/>
                <w:sz w:val="24"/>
                <w:szCs w:val="24"/>
              </w:rPr>
              <w:t>ного</w:t>
            </w:r>
            <w:proofErr w:type="spellEnd"/>
            <w:proofErr w:type="gramEnd"/>
            <w:r w:rsidRPr="00C92BD0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92BD0">
              <w:rPr>
                <w:color w:val="000000"/>
                <w:sz w:val="24"/>
                <w:szCs w:val="24"/>
              </w:rPr>
              <w:t>адми</w:t>
            </w:r>
            <w:proofErr w:type="spellEnd"/>
            <w:r w:rsidRPr="00C92BD0">
              <w:rPr>
                <w:color w:val="000000"/>
                <w:sz w:val="24"/>
                <w:szCs w:val="24"/>
              </w:rPr>
              <w:t>-</w:t>
            </w:r>
            <w:proofErr w:type="spellStart"/>
            <w:r w:rsidRPr="00C92BD0">
              <w:rPr>
                <w:color w:val="000000"/>
                <w:sz w:val="24"/>
                <w:szCs w:val="24"/>
              </w:rPr>
              <w:t>нистра</w:t>
            </w:r>
            <w:proofErr w:type="spellEnd"/>
            <w:r w:rsidRPr="00C92BD0">
              <w:rPr>
                <w:color w:val="000000"/>
                <w:sz w:val="24"/>
                <w:szCs w:val="24"/>
              </w:rPr>
              <w:t>-тора</w:t>
            </w:r>
          </w:p>
        </w:tc>
        <w:tc>
          <w:tcPr>
            <w:tcW w:w="2409" w:type="dxa"/>
            <w:vAlign w:val="center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Код дохода</w:t>
            </w:r>
          </w:p>
        </w:tc>
        <w:tc>
          <w:tcPr>
            <w:tcW w:w="6521" w:type="dxa"/>
            <w:vAlign w:val="center"/>
          </w:tcPr>
          <w:p w:rsidR="000661A7" w:rsidRPr="00DB3AE4" w:rsidRDefault="000661A7" w:rsidP="00116E62">
            <w:pPr>
              <w:suppressAutoHyphens/>
              <w:ind w:left="112" w:right="112"/>
              <w:jc w:val="center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Главные администраторы</w:t>
            </w:r>
          </w:p>
        </w:tc>
      </w:tr>
      <w:tr w:rsidR="000661A7" w:rsidRPr="00C92BD0" w:rsidTr="00116E62">
        <w:trPr>
          <w:trHeight w:val="213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АДМИНИСТРАЦИЯ НАХОДКИНСКОГО ГОРОДСКОГО ОКРУГА</w:t>
            </w:r>
          </w:p>
        </w:tc>
      </w:tr>
      <w:tr w:rsidR="000661A7" w:rsidRPr="00C92BD0" w:rsidTr="00116E62">
        <w:trPr>
          <w:trHeight w:val="1038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  <w:lang w:val="en-US"/>
              </w:rPr>
            </w:pPr>
            <w:r w:rsidRPr="00C92BD0">
              <w:rPr>
                <w:color w:val="000000"/>
                <w:sz w:val="24"/>
                <w:szCs w:val="24"/>
                <w:lang w:val="en-US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  <w:lang w:val="en-US"/>
              </w:rPr>
            </w:pPr>
            <w:r w:rsidRPr="00C92BD0">
              <w:rPr>
                <w:color w:val="000000"/>
                <w:sz w:val="24"/>
                <w:szCs w:val="24"/>
                <w:lang w:val="en-US"/>
              </w:rPr>
              <w:t xml:space="preserve">1 16 </w:t>
            </w:r>
            <w:r w:rsidRPr="00C92BD0">
              <w:rPr>
                <w:color w:val="000000"/>
                <w:sz w:val="24"/>
                <w:szCs w:val="24"/>
              </w:rPr>
              <w:t>02</w:t>
            </w:r>
            <w:r w:rsidRPr="00C92BD0">
              <w:rPr>
                <w:color w:val="000000"/>
                <w:sz w:val="24"/>
                <w:szCs w:val="24"/>
                <w:lang w:val="en-US"/>
              </w:rPr>
              <w:t>020 02 0000 140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0661A7" w:rsidRPr="00C92BD0" w:rsidTr="00116E62">
        <w:trPr>
          <w:trHeight w:val="445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1 16 07010 04 0000 140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proofErr w:type="gramStart"/>
            <w:r w:rsidRPr="00DB3AE4">
              <w:rPr>
                <w:color w:val="000000"/>
                <w:sz w:val="23"/>
                <w:szCs w:val="23"/>
              </w:rPr>
              <w:t xml:space="preserve"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 </w:t>
            </w:r>
            <w:proofErr w:type="gramEnd"/>
          </w:p>
        </w:tc>
      </w:tr>
      <w:tr w:rsidR="000661A7" w:rsidRPr="00C92BD0" w:rsidTr="00116E62">
        <w:trPr>
          <w:trHeight w:val="445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1 16 07090 04 0000 140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0661A7" w:rsidRPr="00C92BD0" w:rsidTr="00116E62">
        <w:trPr>
          <w:trHeight w:val="445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1 16 09040 04 0000 140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Денежные средства, изымаемые в собственность городского округа в соответствии с решениями судов (за исключением обвинительных приговоров судов)</w:t>
            </w:r>
          </w:p>
        </w:tc>
      </w:tr>
      <w:tr w:rsidR="000661A7" w:rsidRPr="00C92BD0" w:rsidTr="00116E62">
        <w:trPr>
          <w:trHeight w:val="445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1 16 10031 04 0000 140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0661A7" w:rsidRPr="00C92BD0" w:rsidTr="00116E62">
        <w:trPr>
          <w:trHeight w:val="445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1 16 10032 04 0000 140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0661A7" w:rsidRPr="00C92BD0" w:rsidTr="00116E62">
        <w:trPr>
          <w:trHeight w:val="556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1 16 10061 04 0000 140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proofErr w:type="gramStart"/>
            <w:r w:rsidRPr="00DB3AE4">
              <w:rPr>
                <w:color w:val="000000"/>
                <w:sz w:val="23"/>
                <w:szCs w:val="23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</w:t>
            </w:r>
            <w:r w:rsidR="00515D66">
              <w:rPr>
                <w:color w:val="000000"/>
                <w:sz w:val="23"/>
                <w:szCs w:val="23"/>
              </w:rPr>
              <w:t xml:space="preserve">, а также иные денежные средства, подлежащие зачислению в бюджет городского округа за нарушение законодательства Российской Федерации о </w:t>
            </w:r>
            <w:r w:rsidR="00515D66">
              <w:rPr>
                <w:color w:val="000000"/>
                <w:sz w:val="23"/>
                <w:szCs w:val="23"/>
              </w:rPr>
              <w:lastRenderedPageBreak/>
              <w:t>контрактной системе в сфере закупок товаров, работ и услуг для обеспечения государственных и муниципальных нужд</w:t>
            </w:r>
            <w:r w:rsidRPr="00DB3AE4">
              <w:rPr>
                <w:color w:val="000000"/>
                <w:sz w:val="23"/>
                <w:szCs w:val="23"/>
              </w:rPr>
              <w:t xml:space="preserve"> (за исключением муниципального контракта, финансируемого за счет средств муниципального</w:t>
            </w:r>
            <w:proofErr w:type="gramEnd"/>
            <w:r w:rsidRPr="00DB3AE4">
              <w:rPr>
                <w:color w:val="000000"/>
                <w:sz w:val="23"/>
                <w:szCs w:val="23"/>
              </w:rPr>
              <w:t xml:space="preserve"> дорожного фонда)</w:t>
            </w:r>
          </w:p>
        </w:tc>
      </w:tr>
      <w:tr w:rsidR="000661A7" w:rsidRPr="00C92BD0" w:rsidTr="00116E62">
        <w:trPr>
          <w:trHeight w:val="445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lastRenderedPageBreak/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1 16 10062 04 0000 140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proofErr w:type="gramStart"/>
            <w:r w:rsidRPr="00DB3AE4">
              <w:rPr>
                <w:color w:val="000000"/>
                <w:sz w:val="23"/>
                <w:szCs w:val="23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финансируемого за счет средств муниципального дорожного фонда</w:t>
            </w:r>
            <w:r w:rsidR="00515D66">
              <w:rPr>
                <w:color w:val="000000"/>
                <w:sz w:val="23"/>
                <w:szCs w:val="23"/>
              </w:rPr>
              <w:t>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  <w:proofErr w:type="gramEnd"/>
          </w:p>
        </w:tc>
      </w:tr>
      <w:tr w:rsidR="000661A7" w:rsidRPr="00C92BD0" w:rsidTr="00116E62">
        <w:trPr>
          <w:trHeight w:val="445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1 16 10081 04 0000 140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0661A7" w:rsidRPr="00C92BD0" w:rsidTr="00116E62">
        <w:trPr>
          <w:trHeight w:val="445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1 16 10082 04 0000 140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 xml:space="preserve">Платежи в целях возмещения ущерба при расторжении муниципального контракта, финансируемого за счет средств муниципального дорожного фонда городского округа, в связи с односторонним отказом исполнителя (подрядчика) от его исполнения </w:t>
            </w:r>
          </w:p>
        </w:tc>
      </w:tr>
      <w:tr w:rsidR="00ED0634" w:rsidRPr="00C92BD0" w:rsidTr="00116E62">
        <w:trPr>
          <w:trHeight w:val="445"/>
        </w:trPr>
        <w:tc>
          <w:tcPr>
            <w:tcW w:w="851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ED0634" w:rsidRPr="00C92BD0" w:rsidRDefault="00ED0634" w:rsidP="002F71B7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1 16 10</w:t>
            </w:r>
            <w:r>
              <w:rPr>
                <w:color w:val="000000"/>
                <w:sz w:val="24"/>
                <w:szCs w:val="24"/>
              </w:rPr>
              <w:t>123</w:t>
            </w:r>
            <w:r w:rsidRPr="00C92BD0">
              <w:rPr>
                <w:color w:val="000000"/>
                <w:sz w:val="24"/>
                <w:szCs w:val="24"/>
              </w:rPr>
              <w:t xml:space="preserve"> 0</w:t>
            </w:r>
            <w:r>
              <w:rPr>
                <w:color w:val="000000"/>
                <w:sz w:val="24"/>
                <w:szCs w:val="24"/>
              </w:rPr>
              <w:t>1</w:t>
            </w:r>
            <w:r w:rsidRPr="00C92BD0">
              <w:rPr>
                <w:color w:val="000000"/>
                <w:sz w:val="24"/>
                <w:szCs w:val="24"/>
              </w:rPr>
              <w:t xml:space="preserve"> 00</w:t>
            </w:r>
            <w:r w:rsidR="002F71B7">
              <w:rPr>
                <w:color w:val="000000"/>
                <w:sz w:val="24"/>
                <w:szCs w:val="24"/>
              </w:rPr>
              <w:t>41</w:t>
            </w:r>
            <w:r w:rsidRPr="00C92BD0">
              <w:rPr>
                <w:color w:val="000000"/>
                <w:sz w:val="24"/>
                <w:szCs w:val="24"/>
              </w:rPr>
              <w:t xml:space="preserve"> 140</w:t>
            </w:r>
          </w:p>
        </w:tc>
        <w:tc>
          <w:tcPr>
            <w:tcW w:w="6521" w:type="dxa"/>
          </w:tcPr>
          <w:p w:rsidR="00ED0634" w:rsidRPr="00ED0634" w:rsidRDefault="00ED0634" w:rsidP="000224BF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proofErr w:type="gramStart"/>
            <w:r w:rsidRPr="00ED0634">
              <w:rPr>
                <w:sz w:val="23"/>
                <w:szCs w:val="23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</w:t>
            </w:r>
            <w:r w:rsidR="000224BF">
              <w:rPr>
                <w:sz w:val="23"/>
                <w:szCs w:val="23"/>
              </w:rPr>
              <w:t>овавшим</w:t>
            </w:r>
            <w:r w:rsidRPr="00ED0634">
              <w:rPr>
                <w:sz w:val="23"/>
                <w:szCs w:val="23"/>
              </w:rPr>
              <w:t xml:space="preserve"> </w:t>
            </w:r>
            <w:r w:rsidR="002F71B7">
              <w:rPr>
                <w:sz w:val="23"/>
                <w:szCs w:val="23"/>
              </w:rPr>
              <w:t>в 2019 году (</w:t>
            </w:r>
            <w:r w:rsidR="00E550B5">
              <w:rPr>
                <w:sz w:val="23"/>
                <w:szCs w:val="23"/>
              </w:rPr>
              <w:t xml:space="preserve">доходы бюджетов городских округов за исключением доходов, направляемых </w:t>
            </w:r>
            <w:r w:rsidR="000224BF">
              <w:rPr>
                <w:sz w:val="23"/>
                <w:szCs w:val="23"/>
              </w:rPr>
              <w:t>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</w:tr>
      <w:tr w:rsidR="000661A7" w:rsidRPr="00C92BD0" w:rsidTr="00116E62">
        <w:trPr>
          <w:trHeight w:val="445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1 17 01040 04 0000 180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Невыясненные поступления, зачисляемые в бюджеты городских округов</w:t>
            </w:r>
          </w:p>
        </w:tc>
      </w:tr>
      <w:tr w:rsidR="000661A7" w:rsidRPr="00C92BD0" w:rsidTr="00116E62">
        <w:trPr>
          <w:trHeight w:val="315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1 17 05040 04 0040 180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Прочие неналоговые доходы бюджетов городских округов</w:t>
            </w:r>
          </w:p>
        </w:tc>
      </w:tr>
      <w:tr w:rsidR="000661A7" w:rsidRPr="00C92BD0" w:rsidTr="00116E62">
        <w:trPr>
          <w:trHeight w:val="557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2 02 25497 04 0000 150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  <w:lang w:val="en-US"/>
              </w:rPr>
              <w:t>C</w:t>
            </w:r>
            <w:proofErr w:type="spellStart"/>
            <w:r w:rsidRPr="00DB3AE4">
              <w:rPr>
                <w:color w:val="000000"/>
                <w:sz w:val="23"/>
                <w:szCs w:val="23"/>
              </w:rPr>
              <w:t>убсидии</w:t>
            </w:r>
            <w:proofErr w:type="spellEnd"/>
            <w:r w:rsidRPr="00DB3AE4">
              <w:rPr>
                <w:color w:val="000000"/>
                <w:sz w:val="23"/>
                <w:szCs w:val="23"/>
              </w:rPr>
              <w:t xml:space="preserve"> бюджетам городских округов на реализацию мероприятий по обеспечению жильем молодых семей</w:t>
            </w:r>
          </w:p>
        </w:tc>
      </w:tr>
      <w:tr w:rsidR="000661A7" w:rsidRPr="00C92BD0" w:rsidTr="00116E62">
        <w:trPr>
          <w:trHeight w:val="812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2 02 25527 04 0000 150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Субсидии бюджетам городских округов на государственную поддержку малого и среднего предпринимательства в субъектах Российской Федерации</w:t>
            </w:r>
          </w:p>
        </w:tc>
      </w:tr>
      <w:tr w:rsidR="000661A7" w:rsidRPr="00C92BD0" w:rsidTr="00116E62">
        <w:trPr>
          <w:trHeight w:val="70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  <w:lang w:val="en-US"/>
              </w:rPr>
            </w:pPr>
            <w:r w:rsidRPr="00C92BD0">
              <w:rPr>
                <w:color w:val="000000"/>
                <w:sz w:val="24"/>
                <w:szCs w:val="24"/>
                <w:lang w:val="en-US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  <w:lang w:val="en-US"/>
              </w:rPr>
              <w:t>2 02 25555 04 0000 15</w:t>
            </w:r>
            <w:r w:rsidRPr="00C92BD0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</w:tr>
      <w:tr w:rsidR="000661A7" w:rsidRPr="00C92BD0" w:rsidTr="00116E62">
        <w:trPr>
          <w:trHeight w:val="461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2 02 20298 04 0000 150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Субсидии бюджетам городских округов на обеспечение мероприятий по капитальному ремонту многоквартирных домов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0661A7" w:rsidRPr="00C92BD0" w:rsidTr="00116E62">
        <w:trPr>
          <w:trHeight w:val="387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2 02 20299 04 0000 150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 xml:space="preserve"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</w:t>
            </w:r>
            <w:r w:rsidRPr="00DB3AE4">
              <w:rPr>
                <w:color w:val="000000"/>
                <w:sz w:val="23"/>
                <w:szCs w:val="23"/>
              </w:rPr>
              <w:lastRenderedPageBreak/>
              <w:t>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0661A7" w:rsidRPr="00C92BD0" w:rsidTr="00116E62">
        <w:trPr>
          <w:trHeight w:val="1375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lastRenderedPageBreak/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2 02 20300 04 0000 150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Субсидии бюджетам городских округов на обеспечение мероприятий по модернизации систем коммунальной инфраструктуры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0661A7" w:rsidRPr="00C92BD0" w:rsidTr="00116E62">
        <w:trPr>
          <w:trHeight w:val="709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2 02 20301 04 0000 150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Субсидии бюджетам городских округов на обеспечение мероприятий по капитальному ремонту многоквартирных домов за счет средств бюджетов</w:t>
            </w:r>
          </w:p>
        </w:tc>
      </w:tr>
      <w:tr w:rsidR="000661A7" w:rsidRPr="00C92BD0" w:rsidTr="00116E62">
        <w:trPr>
          <w:trHeight w:val="709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  <w:lang w:val="en-US"/>
              </w:rPr>
            </w:pPr>
            <w:r w:rsidRPr="00C92BD0">
              <w:rPr>
                <w:color w:val="000000"/>
                <w:sz w:val="24"/>
                <w:szCs w:val="24"/>
                <w:lang w:val="en-US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2 02 20302 04 0000 150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</w:tr>
      <w:tr w:rsidR="000661A7" w:rsidRPr="00C92BD0" w:rsidTr="00116E62">
        <w:trPr>
          <w:trHeight w:val="709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2 02 20303 04 0000 150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Субсидии бюджетам городских округов на обеспечение мероприятий по модернизации систем коммунальной инфраструктуры за счет средств бюджетов</w:t>
            </w:r>
          </w:p>
        </w:tc>
      </w:tr>
      <w:tr w:rsidR="000661A7" w:rsidRPr="00C92BD0" w:rsidTr="00116E62">
        <w:trPr>
          <w:trHeight w:val="312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2 02 25232 04 0000 150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Субсидии бюджетам городских округов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</w:tr>
      <w:tr w:rsidR="000661A7" w:rsidRPr="00C92BD0" w:rsidTr="00116E62">
        <w:trPr>
          <w:trHeight w:val="231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2 02 29999 04 0000 150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Прочие субсидии бюджетам городских округов</w:t>
            </w:r>
          </w:p>
        </w:tc>
      </w:tr>
      <w:tr w:rsidR="008C127C" w:rsidRPr="00C92BD0" w:rsidTr="00116E62">
        <w:trPr>
          <w:trHeight w:val="499"/>
        </w:trPr>
        <w:tc>
          <w:tcPr>
            <w:tcW w:w="851" w:type="dxa"/>
          </w:tcPr>
          <w:p w:rsidR="008C127C" w:rsidRDefault="008C127C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8C127C" w:rsidRDefault="008C127C" w:rsidP="00AF6B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2 02 49001 04 0000 150</w:t>
            </w:r>
          </w:p>
        </w:tc>
        <w:tc>
          <w:tcPr>
            <w:tcW w:w="6521" w:type="dxa"/>
          </w:tcPr>
          <w:p w:rsidR="008C127C" w:rsidRPr="00AF6B29" w:rsidRDefault="008C127C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Межбюджетные трансферты, передаваемые бюджетам городских округов, за счет средств резервного фонда Правительства Российской Федерации</w:t>
            </w:r>
          </w:p>
        </w:tc>
      </w:tr>
      <w:tr w:rsidR="00AF6B29" w:rsidRPr="00C92BD0" w:rsidTr="00116E62">
        <w:trPr>
          <w:trHeight w:val="499"/>
        </w:trPr>
        <w:tc>
          <w:tcPr>
            <w:tcW w:w="851" w:type="dxa"/>
          </w:tcPr>
          <w:p w:rsidR="00AF6B29" w:rsidRPr="00C92BD0" w:rsidRDefault="00AF6B29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AF6B29" w:rsidRDefault="00AF6B29" w:rsidP="00AF6B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2 02 35082 04 0000 150</w:t>
            </w:r>
          </w:p>
          <w:p w:rsidR="00AF6B29" w:rsidRPr="00C92BD0" w:rsidRDefault="00AF6B29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521" w:type="dxa"/>
          </w:tcPr>
          <w:p w:rsidR="00AF6B29" w:rsidRPr="00DB3AE4" w:rsidRDefault="00AF6B29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AF6B29">
              <w:rPr>
                <w:color w:val="000000"/>
                <w:sz w:val="23"/>
                <w:szCs w:val="23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</w:t>
            </w:r>
            <w:r w:rsidR="001D2D9C">
              <w:rPr>
                <w:color w:val="000000"/>
                <w:sz w:val="23"/>
                <w:szCs w:val="23"/>
              </w:rPr>
              <w:t xml:space="preserve"> их</w:t>
            </w:r>
            <w:r w:rsidRPr="00AF6B29">
              <w:rPr>
                <w:color w:val="000000"/>
                <w:sz w:val="23"/>
                <w:szCs w:val="23"/>
              </w:rPr>
              <w:t xml:space="preserve"> числа по договорам найма специализированных жилых помещений</w:t>
            </w:r>
          </w:p>
        </w:tc>
      </w:tr>
      <w:tr w:rsidR="00AF6B29" w:rsidRPr="00C92BD0" w:rsidTr="00116E62">
        <w:trPr>
          <w:trHeight w:val="499"/>
        </w:trPr>
        <w:tc>
          <w:tcPr>
            <w:tcW w:w="851" w:type="dxa"/>
          </w:tcPr>
          <w:p w:rsidR="00AF6B29" w:rsidRPr="00C92BD0" w:rsidRDefault="00AF6B29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AF6B29" w:rsidRDefault="00AF6B29" w:rsidP="00AF6B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2 02 35260 04 0000 150</w:t>
            </w:r>
          </w:p>
          <w:p w:rsidR="00AF6B29" w:rsidRPr="00C92BD0" w:rsidRDefault="00AF6B29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521" w:type="dxa"/>
          </w:tcPr>
          <w:p w:rsidR="00AF6B29" w:rsidRPr="00DB3AE4" w:rsidRDefault="00AF6B29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AF6B29">
              <w:rPr>
                <w:color w:val="000000"/>
                <w:sz w:val="23"/>
                <w:szCs w:val="23"/>
              </w:rPr>
              <w:t>Субвенции бюджетам городских округов на выплату единовременного пособия при всех формах устройства детей, лишенных родительского попечения, в семью</w:t>
            </w:r>
          </w:p>
        </w:tc>
      </w:tr>
      <w:tr w:rsidR="000661A7" w:rsidRPr="00C92BD0" w:rsidTr="00116E62">
        <w:trPr>
          <w:trHeight w:val="499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2 02 35930 04 0000 150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</w:tr>
      <w:tr w:rsidR="000661A7" w:rsidRPr="00C92BD0" w:rsidTr="00116E62">
        <w:trPr>
          <w:trHeight w:val="1063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2 02 35120 04 0000 150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0661A7" w:rsidRPr="00C92BD0" w:rsidTr="00116E62">
        <w:trPr>
          <w:trHeight w:val="70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2 02 30024 04 0000 150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0661A7" w:rsidRPr="00C92BD0" w:rsidTr="00116E62">
        <w:trPr>
          <w:trHeight w:val="565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2 02 35469 04 0000 150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Субвенции бюджетам городских округов на проведение Всероссийской переписи населения 2020 года</w:t>
            </w:r>
          </w:p>
        </w:tc>
      </w:tr>
      <w:tr w:rsidR="008C127C" w:rsidRPr="00C92BD0" w:rsidTr="00116E62">
        <w:trPr>
          <w:trHeight w:val="90"/>
        </w:trPr>
        <w:tc>
          <w:tcPr>
            <w:tcW w:w="851" w:type="dxa"/>
          </w:tcPr>
          <w:p w:rsidR="008C127C" w:rsidRPr="00C92BD0" w:rsidRDefault="008C127C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8C127C" w:rsidRPr="00C92BD0" w:rsidRDefault="008C127C" w:rsidP="007A6333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</w:t>
            </w:r>
            <w:r w:rsidR="007A6333">
              <w:rPr>
                <w:color w:val="000000"/>
                <w:sz w:val="24"/>
                <w:szCs w:val="24"/>
              </w:rPr>
              <w:t>6900</w:t>
            </w:r>
            <w:r>
              <w:rPr>
                <w:color w:val="000000"/>
                <w:sz w:val="24"/>
                <w:szCs w:val="24"/>
              </w:rPr>
              <w:t xml:space="preserve"> 04 0000 150</w:t>
            </w:r>
          </w:p>
        </w:tc>
        <w:tc>
          <w:tcPr>
            <w:tcW w:w="6521" w:type="dxa"/>
          </w:tcPr>
          <w:p w:rsidR="008C127C" w:rsidRPr="00DB3AE4" w:rsidRDefault="008C127C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Единая субвенция бюджетам городских округов</w:t>
            </w:r>
            <w:r w:rsidR="007A6333">
              <w:rPr>
                <w:color w:val="000000"/>
                <w:sz w:val="23"/>
                <w:szCs w:val="23"/>
              </w:rPr>
              <w:t xml:space="preserve"> из бюджета субъекта российской Федерации</w:t>
            </w:r>
          </w:p>
        </w:tc>
      </w:tr>
      <w:tr w:rsidR="000661A7" w:rsidRPr="00C92BD0" w:rsidTr="00116E62">
        <w:trPr>
          <w:trHeight w:val="90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2 02 49999 04 0000 150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Прочие межбюджетные трансферты, передаваемые бюджетам городских округов</w:t>
            </w:r>
          </w:p>
        </w:tc>
      </w:tr>
      <w:tr w:rsidR="000661A7" w:rsidRPr="00C92BD0" w:rsidTr="00116E62">
        <w:trPr>
          <w:trHeight w:val="528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2 18 04010 04 0000 150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 xml:space="preserve">Доходы бюджетов городских округов от возврата бюджетными учреждениями остатков субсидий прошлых лет </w:t>
            </w:r>
          </w:p>
        </w:tc>
      </w:tr>
      <w:tr w:rsidR="000661A7" w:rsidRPr="00C92BD0" w:rsidTr="00116E62">
        <w:trPr>
          <w:trHeight w:val="528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2 18 04020 04 0000 150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0661A7" w:rsidRPr="00C92BD0" w:rsidTr="00116E62">
        <w:trPr>
          <w:trHeight w:val="528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lastRenderedPageBreak/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2 18 04030 04 0000 150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0661A7" w:rsidRPr="00C92BD0" w:rsidTr="00116E62">
        <w:trPr>
          <w:trHeight w:val="528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2 18 60010 04 0000 150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 xml:space="preserve">Доходы </w:t>
            </w:r>
            <w:r w:rsidR="002F5ABC">
              <w:rPr>
                <w:color w:val="000000"/>
                <w:sz w:val="23"/>
                <w:szCs w:val="23"/>
              </w:rPr>
              <w:t xml:space="preserve">бюджетов городских округов </w:t>
            </w:r>
            <w:r w:rsidRPr="00DB3AE4">
              <w:rPr>
                <w:color w:val="000000"/>
                <w:sz w:val="23"/>
                <w:szCs w:val="23"/>
              </w:rPr>
              <w:t>от возврата остатков субсидий, субвенций и иных межбюджетных трансфертов, имеющих целевое назначение, прошлых лет из иных бюджетов бюджетной системы Российской Федерации</w:t>
            </w:r>
          </w:p>
        </w:tc>
      </w:tr>
      <w:tr w:rsidR="000661A7" w:rsidRPr="00C92BD0" w:rsidTr="00116E62">
        <w:trPr>
          <w:trHeight w:val="94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2 19 25020 04 0000 150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Возврат остатков субсидий на мероприятия подпрограммы «Обеспечение жильем молодых семей» федеральной целевой программы «Жилище» на 2015-2020 годы из бюджетов городских округов</w:t>
            </w:r>
          </w:p>
        </w:tc>
      </w:tr>
      <w:tr w:rsidR="000661A7" w:rsidRPr="00C92BD0" w:rsidTr="00116E62">
        <w:trPr>
          <w:trHeight w:val="528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2 19 25022 04 0000 150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Возврат остатков субсидий на мероприятия подпрограммы «Модернизация объектов коммунальной инфраструктуры»  федеральной целевой программы «Жилище» на 2015-2020 годы из бюджетов городских округов</w:t>
            </w:r>
          </w:p>
        </w:tc>
      </w:tr>
      <w:tr w:rsidR="000661A7" w:rsidRPr="00C92BD0" w:rsidTr="00116E62">
        <w:trPr>
          <w:trHeight w:val="528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2 19 25497 04 0000 150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Возврат остатков субсидий на реализацию мероприятий по обеспечению жильем молодых семей из бюджетов городских округов</w:t>
            </w:r>
          </w:p>
        </w:tc>
      </w:tr>
      <w:tr w:rsidR="000661A7" w:rsidRPr="00C92BD0" w:rsidTr="00116E62">
        <w:trPr>
          <w:trHeight w:val="528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2 19 25527 04 0000 150</w:t>
            </w:r>
          </w:p>
        </w:tc>
        <w:tc>
          <w:tcPr>
            <w:tcW w:w="6521" w:type="dxa"/>
          </w:tcPr>
          <w:p w:rsidR="000661A7" w:rsidRPr="00DB3AE4" w:rsidRDefault="000661A7" w:rsidP="009A7354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Возврат остатков субсидий на государственную поддержку малого и среднего предпринимательства</w:t>
            </w:r>
            <w:r w:rsidR="009A7354">
              <w:rPr>
                <w:color w:val="000000"/>
                <w:sz w:val="23"/>
                <w:szCs w:val="23"/>
              </w:rPr>
              <w:t xml:space="preserve"> </w:t>
            </w:r>
            <w:r w:rsidRPr="00DB3AE4">
              <w:rPr>
                <w:color w:val="000000"/>
                <w:sz w:val="23"/>
                <w:szCs w:val="23"/>
              </w:rPr>
              <w:t>из бюджетов городских округов</w:t>
            </w:r>
          </w:p>
        </w:tc>
      </w:tr>
      <w:tr w:rsidR="000661A7" w:rsidRPr="00C92BD0" w:rsidTr="00116E62">
        <w:trPr>
          <w:trHeight w:val="528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2 19 25555 04 0000 150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Возврат остатков субсидий на поддержку государственных программ субъектов Российской Федерации и муниципальных программ формирования современной городской среды из бюджетов городских округов</w:t>
            </w:r>
          </w:p>
        </w:tc>
      </w:tr>
      <w:tr w:rsidR="000661A7" w:rsidRPr="00C92BD0" w:rsidTr="00116E62">
        <w:trPr>
          <w:trHeight w:val="70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2 19 35120 04 0000 150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Возврат остатков субвенций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из бюджетов городских округов</w:t>
            </w:r>
          </w:p>
        </w:tc>
      </w:tr>
      <w:tr w:rsidR="000661A7" w:rsidRPr="00C92BD0" w:rsidTr="00116E62">
        <w:trPr>
          <w:trHeight w:val="528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2 19 60010 04 0000 150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0A3ABF" w:rsidRPr="00C92BD0" w:rsidTr="00116E62">
        <w:trPr>
          <w:trHeight w:val="526"/>
        </w:trPr>
        <w:tc>
          <w:tcPr>
            <w:tcW w:w="851" w:type="dxa"/>
          </w:tcPr>
          <w:p w:rsidR="000A3ABF" w:rsidRPr="00C92BD0" w:rsidRDefault="000A3ABF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856</w:t>
            </w:r>
          </w:p>
        </w:tc>
        <w:tc>
          <w:tcPr>
            <w:tcW w:w="2409" w:type="dxa"/>
          </w:tcPr>
          <w:p w:rsidR="000A3ABF" w:rsidRPr="00C92BD0" w:rsidRDefault="000A3ABF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521" w:type="dxa"/>
          </w:tcPr>
          <w:p w:rsidR="000A3ABF" w:rsidRPr="00DB3AE4" w:rsidRDefault="000A3ABF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УПРАВЛЕНИЕ ОПЕКИ И ПОПЕЧИТЕЛЬСТВА АДМИНИСТРАЦИИ НАХОДКИНСКОГО ГОРОДСКОГО ОКРУГА</w:t>
            </w:r>
          </w:p>
        </w:tc>
      </w:tr>
      <w:tr w:rsidR="000A3ABF" w:rsidRPr="00C92BD0" w:rsidTr="00116E62">
        <w:trPr>
          <w:trHeight w:val="526"/>
        </w:trPr>
        <w:tc>
          <w:tcPr>
            <w:tcW w:w="851" w:type="dxa"/>
          </w:tcPr>
          <w:p w:rsidR="000A3ABF" w:rsidRDefault="000A3ABF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856</w:t>
            </w:r>
          </w:p>
        </w:tc>
        <w:tc>
          <w:tcPr>
            <w:tcW w:w="2409" w:type="dxa"/>
          </w:tcPr>
          <w:p w:rsidR="000A3ABF" w:rsidRPr="00C92BD0" w:rsidRDefault="000A3ABF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1 17 01040 04 0000 180</w:t>
            </w:r>
          </w:p>
        </w:tc>
        <w:tc>
          <w:tcPr>
            <w:tcW w:w="6521" w:type="dxa"/>
          </w:tcPr>
          <w:p w:rsidR="000A3ABF" w:rsidRDefault="000A3ABF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Невыясненные поступления, зачисляемые в бюджеты городских округов</w:t>
            </w:r>
          </w:p>
        </w:tc>
      </w:tr>
      <w:tr w:rsidR="000A3ABF" w:rsidRPr="00C92BD0" w:rsidTr="00116E62">
        <w:trPr>
          <w:trHeight w:val="526"/>
        </w:trPr>
        <w:tc>
          <w:tcPr>
            <w:tcW w:w="851" w:type="dxa"/>
          </w:tcPr>
          <w:p w:rsidR="000A3ABF" w:rsidRDefault="000A3ABF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856</w:t>
            </w:r>
          </w:p>
        </w:tc>
        <w:tc>
          <w:tcPr>
            <w:tcW w:w="2409" w:type="dxa"/>
          </w:tcPr>
          <w:p w:rsidR="000A3ABF" w:rsidRPr="00C92BD0" w:rsidRDefault="000A3ABF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2 02 30024 04 0000 150</w:t>
            </w:r>
          </w:p>
        </w:tc>
        <w:tc>
          <w:tcPr>
            <w:tcW w:w="6521" w:type="dxa"/>
          </w:tcPr>
          <w:p w:rsidR="000A3ABF" w:rsidRDefault="000A3ABF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391428" w:rsidRPr="00C92BD0" w:rsidTr="00116E62">
        <w:trPr>
          <w:trHeight w:val="526"/>
        </w:trPr>
        <w:tc>
          <w:tcPr>
            <w:tcW w:w="851" w:type="dxa"/>
          </w:tcPr>
          <w:p w:rsidR="00391428" w:rsidRDefault="00391428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856</w:t>
            </w:r>
          </w:p>
        </w:tc>
        <w:tc>
          <w:tcPr>
            <w:tcW w:w="2409" w:type="dxa"/>
          </w:tcPr>
          <w:p w:rsidR="00391428" w:rsidRDefault="00391428" w:rsidP="003914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2 02 35260 04 0000 150</w:t>
            </w:r>
          </w:p>
          <w:p w:rsidR="00391428" w:rsidRPr="00C92BD0" w:rsidRDefault="00391428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521" w:type="dxa"/>
          </w:tcPr>
          <w:p w:rsidR="00391428" w:rsidRPr="00DB3AE4" w:rsidRDefault="00391428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AF6B29">
              <w:rPr>
                <w:color w:val="000000"/>
                <w:sz w:val="23"/>
                <w:szCs w:val="23"/>
              </w:rPr>
              <w:t>Субвенции бюджетам городских округов на выплату единовременного пособия при всех формах устройства детей, лишенных родительского попечения, в семью</w:t>
            </w:r>
          </w:p>
        </w:tc>
      </w:tr>
      <w:tr w:rsidR="000A3ABF" w:rsidRPr="00C92BD0" w:rsidTr="00116E62">
        <w:trPr>
          <w:trHeight w:val="526"/>
        </w:trPr>
        <w:tc>
          <w:tcPr>
            <w:tcW w:w="851" w:type="dxa"/>
          </w:tcPr>
          <w:p w:rsidR="000A3ABF" w:rsidRDefault="000A3ABF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856</w:t>
            </w:r>
          </w:p>
        </w:tc>
        <w:tc>
          <w:tcPr>
            <w:tcW w:w="2409" w:type="dxa"/>
          </w:tcPr>
          <w:p w:rsidR="000A3ABF" w:rsidRPr="00C92BD0" w:rsidRDefault="000A3ABF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2 18 60010 04 0000 150</w:t>
            </w:r>
          </w:p>
        </w:tc>
        <w:tc>
          <w:tcPr>
            <w:tcW w:w="6521" w:type="dxa"/>
          </w:tcPr>
          <w:p w:rsidR="000A3ABF" w:rsidRDefault="000A3ABF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 xml:space="preserve">Доходы </w:t>
            </w:r>
            <w:r>
              <w:rPr>
                <w:color w:val="000000"/>
                <w:sz w:val="23"/>
                <w:szCs w:val="23"/>
              </w:rPr>
              <w:t xml:space="preserve">бюджетов городских округов </w:t>
            </w:r>
            <w:r w:rsidRPr="00DB3AE4">
              <w:rPr>
                <w:color w:val="000000"/>
                <w:sz w:val="23"/>
                <w:szCs w:val="23"/>
              </w:rPr>
              <w:t>от возврата остатков субсидий, субвенций и иных межбюджетных трансфертов, имеющих целевое назначение, прошлых лет из иных бюджетов бюджетной системы Российской Федерации</w:t>
            </w:r>
          </w:p>
        </w:tc>
      </w:tr>
      <w:tr w:rsidR="009B3E25" w:rsidRPr="00C92BD0" w:rsidTr="00116E62">
        <w:trPr>
          <w:trHeight w:val="526"/>
        </w:trPr>
        <w:tc>
          <w:tcPr>
            <w:tcW w:w="851" w:type="dxa"/>
          </w:tcPr>
          <w:p w:rsidR="009B3E25" w:rsidRDefault="009B3E25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856</w:t>
            </w:r>
          </w:p>
        </w:tc>
        <w:tc>
          <w:tcPr>
            <w:tcW w:w="2409" w:type="dxa"/>
          </w:tcPr>
          <w:p w:rsidR="009B3E25" w:rsidRPr="00C92BD0" w:rsidRDefault="009B3E25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2 19 35260 04 0000 150</w:t>
            </w:r>
          </w:p>
        </w:tc>
        <w:tc>
          <w:tcPr>
            <w:tcW w:w="6521" w:type="dxa"/>
          </w:tcPr>
          <w:p w:rsidR="009B3E25" w:rsidRPr="00DB3AE4" w:rsidRDefault="009B3E25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Возврат остатков субвенций на выплату единовременного пособия при всех формах устройства детей, лишенных родительского попечения, в семью из бюджетов городских округов</w:t>
            </w:r>
          </w:p>
        </w:tc>
      </w:tr>
      <w:tr w:rsidR="000A3ABF" w:rsidRPr="00C92BD0" w:rsidTr="00116E62">
        <w:trPr>
          <w:trHeight w:val="526"/>
        </w:trPr>
        <w:tc>
          <w:tcPr>
            <w:tcW w:w="851" w:type="dxa"/>
          </w:tcPr>
          <w:p w:rsidR="000A3ABF" w:rsidRDefault="000A3ABF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856</w:t>
            </w:r>
          </w:p>
        </w:tc>
        <w:tc>
          <w:tcPr>
            <w:tcW w:w="2409" w:type="dxa"/>
          </w:tcPr>
          <w:p w:rsidR="000A3ABF" w:rsidRPr="00C92BD0" w:rsidRDefault="000A3ABF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2 19 60010 04 0000 150</w:t>
            </w:r>
          </w:p>
        </w:tc>
        <w:tc>
          <w:tcPr>
            <w:tcW w:w="6521" w:type="dxa"/>
          </w:tcPr>
          <w:p w:rsidR="000A3ABF" w:rsidRDefault="000A3ABF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0661A7" w:rsidRPr="00C92BD0" w:rsidTr="00116E62">
        <w:trPr>
          <w:trHeight w:val="526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 xml:space="preserve">МУНИЦИПАЛЬНОЕ КАЗЕННОЕ УЧРЕЖДЕНИЕ «ЦЕНТРАЛИЗОВАННАЯ БУХГАЛТЕРИЯ </w:t>
            </w:r>
            <w:r w:rsidRPr="00DB3AE4">
              <w:rPr>
                <w:color w:val="000000"/>
                <w:sz w:val="23"/>
                <w:szCs w:val="23"/>
              </w:rPr>
              <w:lastRenderedPageBreak/>
              <w:t>МУНИЦИПАЛЬНЫХ УЧРЕЖДЕНИЙ КУЛЬТУРЫ» НАХОДКИНСКОГО ГОРОДСКОГО ОКРУГА</w:t>
            </w:r>
          </w:p>
        </w:tc>
      </w:tr>
      <w:tr w:rsidR="000661A7" w:rsidRPr="00C92BD0" w:rsidTr="00116E62">
        <w:trPr>
          <w:trHeight w:val="506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lastRenderedPageBreak/>
              <w:t>857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1 17 01040 04 0000 180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Невыясненные поступления, зачисляемые в бюджеты городских округов</w:t>
            </w:r>
          </w:p>
        </w:tc>
      </w:tr>
      <w:tr w:rsidR="000661A7" w:rsidRPr="00C92BD0" w:rsidTr="00116E62">
        <w:trPr>
          <w:trHeight w:val="140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2 02 25027 04 0000 150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 xml:space="preserve">Субсидии бюджетам городских округов на реализацию мероприятий государственной программы Российской Федерации «Доступная среда» </w:t>
            </w:r>
          </w:p>
        </w:tc>
      </w:tr>
      <w:tr w:rsidR="003F0E22" w:rsidRPr="00C92BD0" w:rsidTr="00116E62">
        <w:trPr>
          <w:trHeight w:val="845"/>
        </w:trPr>
        <w:tc>
          <w:tcPr>
            <w:tcW w:w="851" w:type="dxa"/>
          </w:tcPr>
          <w:p w:rsidR="003F0E22" w:rsidRPr="003F0E22" w:rsidRDefault="003F0E22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857 </w:t>
            </w:r>
          </w:p>
        </w:tc>
        <w:tc>
          <w:tcPr>
            <w:tcW w:w="2409" w:type="dxa"/>
          </w:tcPr>
          <w:p w:rsidR="003F0E22" w:rsidRPr="00C92BD0" w:rsidRDefault="003F0E22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2 02 25306 04 0000 150</w:t>
            </w:r>
          </w:p>
        </w:tc>
        <w:tc>
          <w:tcPr>
            <w:tcW w:w="6521" w:type="dxa"/>
          </w:tcPr>
          <w:p w:rsidR="003F0E22" w:rsidRPr="00DB3AE4" w:rsidRDefault="007E00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7E0034">
              <w:rPr>
                <w:color w:val="000000"/>
                <w:sz w:val="23"/>
                <w:szCs w:val="23"/>
              </w:rPr>
              <w:t xml:space="preserve">Субсидии бюджетам городских округов на </w:t>
            </w:r>
            <w:proofErr w:type="spellStart"/>
            <w:r w:rsidRPr="007E0034">
              <w:rPr>
                <w:color w:val="000000"/>
                <w:sz w:val="23"/>
                <w:szCs w:val="23"/>
              </w:rPr>
              <w:t>софинансирование</w:t>
            </w:r>
            <w:proofErr w:type="spellEnd"/>
            <w:r w:rsidRPr="007E0034">
              <w:rPr>
                <w:color w:val="000000"/>
                <w:sz w:val="23"/>
                <w:szCs w:val="23"/>
              </w:rPr>
              <w:t xml:space="preserve"> расходных обязательств субъектов Российской Федерации, возникающих при реализации мероприятий по модернизации региональных и муниципальных детских школ искусств по видам искусств</w:t>
            </w:r>
          </w:p>
        </w:tc>
      </w:tr>
      <w:tr w:rsidR="000661A7" w:rsidRPr="00C92BD0" w:rsidTr="00116E62">
        <w:trPr>
          <w:trHeight w:val="845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  <w:lang w:val="en-US"/>
              </w:rPr>
            </w:pPr>
            <w:r w:rsidRPr="00C92BD0">
              <w:rPr>
                <w:color w:val="000000"/>
                <w:sz w:val="24"/>
                <w:szCs w:val="24"/>
                <w:lang w:val="en-US"/>
              </w:rPr>
              <w:t>857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2 02 25466 04 0000 150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Субсидии бюджетам городских округов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</w:tr>
      <w:tr w:rsidR="000661A7" w:rsidRPr="00C92BD0" w:rsidTr="00116E62">
        <w:trPr>
          <w:trHeight w:val="521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2 02 25519 04 0000 150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Субсидия бюджетам городских округов на поддержку отрасли культуры</w:t>
            </w:r>
          </w:p>
        </w:tc>
      </w:tr>
      <w:tr w:rsidR="000661A7" w:rsidRPr="00C92BD0" w:rsidTr="00116E62">
        <w:trPr>
          <w:trHeight w:val="305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2 02 29999 04 0000 150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Прочие субсидии бюджетам городских округов</w:t>
            </w:r>
          </w:p>
        </w:tc>
      </w:tr>
      <w:tr w:rsidR="000661A7" w:rsidRPr="00C92BD0" w:rsidTr="00116E62">
        <w:trPr>
          <w:trHeight w:val="533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2 18 04010 04 0000 150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Доходы бюджетов городских округов от возврата бюджетными учреждениями остатков субсидий  прошлых лет</w:t>
            </w:r>
          </w:p>
        </w:tc>
      </w:tr>
      <w:tr w:rsidR="000661A7" w:rsidRPr="00C92BD0" w:rsidTr="00116E62">
        <w:trPr>
          <w:trHeight w:val="559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2 18 04020 04 0000 150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0661A7" w:rsidRPr="00C92BD0" w:rsidTr="00116E62">
        <w:trPr>
          <w:trHeight w:val="552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2 18 04030 04 0000 150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0661A7" w:rsidRPr="00C92BD0" w:rsidTr="00116E62">
        <w:trPr>
          <w:trHeight w:val="552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2 18 60010 04 0000 150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 xml:space="preserve">Доходы </w:t>
            </w:r>
            <w:r w:rsidR="0000337F">
              <w:rPr>
                <w:color w:val="000000"/>
                <w:sz w:val="23"/>
                <w:szCs w:val="23"/>
              </w:rPr>
              <w:t xml:space="preserve">бюджетов городских округов </w:t>
            </w:r>
            <w:r w:rsidRPr="00DB3AE4">
              <w:rPr>
                <w:color w:val="000000"/>
                <w:sz w:val="23"/>
                <w:szCs w:val="23"/>
              </w:rPr>
              <w:t>от возврата остатков субсидий, субвенций и иных межбюджетных трансфертов, имеющих целевое назначение, прошлых лет из иных бюджетов бюджетной системы Российской Федерации</w:t>
            </w:r>
          </w:p>
        </w:tc>
      </w:tr>
      <w:tr w:rsidR="000661A7" w:rsidRPr="00C92BD0" w:rsidTr="00116E62">
        <w:trPr>
          <w:trHeight w:val="750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2 19 25027 04 0000 150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Возврат остатков субсидий на мероприятия государственной программы Российской Федерации «Доступная среда» на 2011-2020 годы из бюджетов городских округов</w:t>
            </w:r>
          </w:p>
        </w:tc>
      </w:tr>
      <w:tr w:rsidR="000661A7" w:rsidRPr="00C92BD0" w:rsidTr="00116E62">
        <w:trPr>
          <w:trHeight w:val="750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2 19 25466 04 0000 150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Возврат остатков субсидий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 из бюджетов городских округов</w:t>
            </w:r>
          </w:p>
        </w:tc>
      </w:tr>
      <w:tr w:rsidR="009A7354" w:rsidRPr="00C92BD0" w:rsidTr="009A7354">
        <w:trPr>
          <w:trHeight w:val="555"/>
        </w:trPr>
        <w:tc>
          <w:tcPr>
            <w:tcW w:w="851" w:type="dxa"/>
          </w:tcPr>
          <w:p w:rsidR="009A7354" w:rsidRPr="00C92BD0" w:rsidRDefault="009A735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2409" w:type="dxa"/>
          </w:tcPr>
          <w:p w:rsidR="009A7354" w:rsidRPr="00C92BD0" w:rsidRDefault="009A735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2 19 25519 04 0000 150</w:t>
            </w:r>
          </w:p>
        </w:tc>
        <w:tc>
          <w:tcPr>
            <w:tcW w:w="6521" w:type="dxa"/>
          </w:tcPr>
          <w:p w:rsidR="009A7354" w:rsidRPr="00DB3AE4" w:rsidRDefault="009A735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Возврат остатков субсидий на поддержку отрасли культуры из бюджетов городских округов</w:t>
            </w:r>
          </w:p>
        </w:tc>
      </w:tr>
      <w:tr w:rsidR="000661A7" w:rsidRPr="00C92BD0" w:rsidTr="00116E62">
        <w:trPr>
          <w:trHeight w:val="750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2 19 45146 04 0000 150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Возврат остатков иных межбюджетных трансфертов</w:t>
            </w:r>
            <w:r w:rsidRPr="00DB3AE4">
              <w:rPr>
                <w:bCs/>
                <w:color w:val="000000"/>
                <w:sz w:val="23"/>
                <w:szCs w:val="23"/>
              </w:rPr>
              <w:t xml:space="preserve"> на подключение общедоступных библиотек Российской Федерации к сети «Интернет» и развитие системы библиотечного дела с учетом задачи расширения информационных технологий и оцифровки из бюджетов городских округов</w:t>
            </w:r>
          </w:p>
        </w:tc>
      </w:tr>
      <w:tr w:rsidR="000661A7" w:rsidRPr="00C92BD0" w:rsidTr="00116E62">
        <w:trPr>
          <w:trHeight w:val="750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2 19 60010 04 0000 150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0661A7" w:rsidRPr="00C92BD0" w:rsidTr="00116E62">
        <w:trPr>
          <w:trHeight w:val="398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bCs/>
                <w:color w:val="000000"/>
                <w:sz w:val="23"/>
                <w:szCs w:val="23"/>
              </w:rPr>
              <w:t>МУНИЦИПАЛЬНОЕ КАЗЕННОЕ УЧРЕЖДЕНИЕ «ЦЕНТР ЭКОНОМИЧЕСКОГО ПЛАНИРОВАНИЯ И ФИНАНСИРОВАНИЯ МУНИЦИПАЛЬНЫХ ОБРАЗОВАТЕЛЬНЫХ УЧРЕЖДЕНИЙ» НАХОДКИНСКОГО ГОРОДСКОГО ОКРУГА</w:t>
            </w:r>
          </w:p>
        </w:tc>
      </w:tr>
      <w:tr w:rsidR="000661A7" w:rsidRPr="00C92BD0" w:rsidTr="00116E62">
        <w:trPr>
          <w:trHeight w:val="524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lastRenderedPageBreak/>
              <w:t>874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1 17 01040 04 0000 180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Невыясненные поступления, зачисляемые в бюджеты городских округов</w:t>
            </w:r>
          </w:p>
        </w:tc>
      </w:tr>
      <w:tr w:rsidR="000661A7" w:rsidRPr="00C92BD0" w:rsidTr="00116E62">
        <w:trPr>
          <w:trHeight w:val="524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2 02 25027 04 0000 150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 xml:space="preserve">Субсидии бюджетам городских округов на реализацию мероприятий государственной программы Российской Федерации «Доступная среда» </w:t>
            </w:r>
          </w:p>
        </w:tc>
      </w:tr>
      <w:tr w:rsidR="000661A7" w:rsidRPr="00C92BD0" w:rsidTr="00116E62">
        <w:trPr>
          <w:trHeight w:val="174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2 02 25097 04 0000 150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Субсидии бюджетам городских округов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</w:tr>
      <w:tr w:rsidR="000661A7" w:rsidRPr="00C92BD0" w:rsidTr="00116E62">
        <w:trPr>
          <w:trHeight w:val="525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2 02 25232 04 0000 150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Субсидии бюджетам городских округов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</w:tr>
      <w:tr w:rsidR="00DC2B57" w:rsidRPr="00C92BD0" w:rsidTr="00116E62">
        <w:trPr>
          <w:trHeight w:val="174"/>
        </w:trPr>
        <w:tc>
          <w:tcPr>
            <w:tcW w:w="851" w:type="dxa"/>
          </w:tcPr>
          <w:p w:rsidR="00DC2B57" w:rsidRPr="00C92BD0" w:rsidRDefault="00DC2B5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2409" w:type="dxa"/>
          </w:tcPr>
          <w:p w:rsidR="00DC2B57" w:rsidRPr="00C92BD0" w:rsidRDefault="00DC2B5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2 02 25491 04 0000 150</w:t>
            </w:r>
          </w:p>
        </w:tc>
        <w:tc>
          <w:tcPr>
            <w:tcW w:w="6521" w:type="dxa"/>
          </w:tcPr>
          <w:p w:rsidR="00DC2B57" w:rsidRPr="00DB3AE4" w:rsidRDefault="00DC2B57" w:rsidP="009A7354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C2B57">
              <w:rPr>
                <w:color w:val="000000"/>
                <w:sz w:val="23"/>
                <w:szCs w:val="23"/>
              </w:rPr>
              <w:t xml:space="preserve">Субсидии бюджетам городских округов на создание новых мест </w:t>
            </w:r>
            <w:r w:rsidR="009A7354">
              <w:rPr>
                <w:color w:val="000000"/>
                <w:sz w:val="23"/>
                <w:szCs w:val="23"/>
              </w:rPr>
              <w:t>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</w:tr>
      <w:tr w:rsidR="000661A7" w:rsidRPr="00C92BD0" w:rsidTr="00116E62">
        <w:trPr>
          <w:trHeight w:val="174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2 02 29999 04 0000 150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Прочие субсидии бюджетам городских округов</w:t>
            </w:r>
          </w:p>
        </w:tc>
      </w:tr>
      <w:tr w:rsidR="000661A7" w:rsidRPr="00C92BD0" w:rsidTr="00116E62">
        <w:trPr>
          <w:trHeight w:val="272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2 02 30024 04 0000 150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0661A7" w:rsidRPr="00C92BD0" w:rsidTr="00116E62">
        <w:trPr>
          <w:trHeight w:val="1272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2 02 30029 04 0000 150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</w:tr>
      <w:tr w:rsidR="004419CA" w:rsidRPr="00C92BD0" w:rsidTr="00116E62">
        <w:trPr>
          <w:trHeight w:val="511"/>
        </w:trPr>
        <w:tc>
          <w:tcPr>
            <w:tcW w:w="851" w:type="dxa"/>
          </w:tcPr>
          <w:p w:rsidR="004419CA" w:rsidRPr="00C92BD0" w:rsidRDefault="004419CA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2409" w:type="dxa"/>
          </w:tcPr>
          <w:p w:rsidR="004419CA" w:rsidRPr="00C92BD0" w:rsidRDefault="004419CA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2 02 35304 04 0000 150</w:t>
            </w:r>
          </w:p>
        </w:tc>
        <w:tc>
          <w:tcPr>
            <w:tcW w:w="6521" w:type="dxa"/>
          </w:tcPr>
          <w:p w:rsidR="004419CA" w:rsidRPr="00DB3AE4" w:rsidRDefault="004419CA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Субвенции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</w:tr>
      <w:tr w:rsidR="004419CA" w:rsidRPr="00C92BD0" w:rsidTr="00116E62">
        <w:trPr>
          <w:trHeight w:val="511"/>
        </w:trPr>
        <w:tc>
          <w:tcPr>
            <w:tcW w:w="851" w:type="dxa"/>
          </w:tcPr>
          <w:p w:rsidR="004419CA" w:rsidRPr="00C92BD0" w:rsidRDefault="004419CA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2409" w:type="dxa"/>
          </w:tcPr>
          <w:p w:rsidR="004419CA" w:rsidRPr="00C92BD0" w:rsidRDefault="004419CA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2 02 45303 04 0000 150</w:t>
            </w:r>
          </w:p>
        </w:tc>
        <w:tc>
          <w:tcPr>
            <w:tcW w:w="6521" w:type="dxa"/>
          </w:tcPr>
          <w:p w:rsidR="004419CA" w:rsidRPr="00DB3AE4" w:rsidRDefault="004419CA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Межбюджетные трансферты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</w:tr>
      <w:tr w:rsidR="000661A7" w:rsidRPr="00C92BD0" w:rsidTr="00116E62">
        <w:trPr>
          <w:trHeight w:val="511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2 02 49999 04 0000 150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Прочие межбюджетные трансферты, передаваемые бюджетам городских округов</w:t>
            </w:r>
          </w:p>
        </w:tc>
      </w:tr>
      <w:tr w:rsidR="000661A7" w:rsidRPr="00C92BD0" w:rsidTr="00116E62">
        <w:trPr>
          <w:trHeight w:val="274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2 18 04010 04 0000 150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Доходы бюджетов городских округов от возврата бюджетными учреждениями остатков субсидий  прошлых лет</w:t>
            </w:r>
          </w:p>
        </w:tc>
      </w:tr>
      <w:tr w:rsidR="000661A7" w:rsidRPr="00C92BD0" w:rsidTr="00116E62">
        <w:trPr>
          <w:trHeight w:val="460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2 18 04020 04 0000 150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0661A7" w:rsidRPr="00C92BD0" w:rsidTr="00116E62">
        <w:trPr>
          <w:trHeight w:val="460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2 18 04030 04 0000 150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0661A7" w:rsidRPr="00C92BD0" w:rsidTr="00116E62">
        <w:trPr>
          <w:trHeight w:val="460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2 18 60010 04 0000 150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 xml:space="preserve">Доходы </w:t>
            </w:r>
            <w:r w:rsidR="002F5ABC">
              <w:rPr>
                <w:color w:val="000000"/>
                <w:sz w:val="23"/>
                <w:szCs w:val="23"/>
              </w:rPr>
              <w:t xml:space="preserve">бюджетов городских округов </w:t>
            </w:r>
            <w:r w:rsidRPr="00DB3AE4">
              <w:rPr>
                <w:color w:val="000000"/>
                <w:sz w:val="23"/>
                <w:szCs w:val="23"/>
              </w:rPr>
              <w:t>от возврата остатков субсидий, субвенций и иных межбюджетных трансфертов, имеющих целевое назначение, прошлых лет из иных бюджетов бюджетной системы Российской Федерации</w:t>
            </w:r>
          </w:p>
        </w:tc>
      </w:tr>
      <w:tr w:rsidR="000661A7" w:rsidRPr="00C92BD0" w:rsidTr="00116E62">
        <w:trPr>
          <w:trHeight w:val="196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2 19 25159 04 0000 150</w:t>
            </w:r>
          </w:p>
        </w:tc>
        <w:tc>
          <w:tcPr>
            <w:tcW w:w="6521" w:type="dxa"/>
          </w:tcPr>
          <w:p w:rsidR="000661A7" w:rsidRPr="00DB3AE4" w:rsidRDefault="000661A7" w:rsidP="009A7354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 xml:space="preserve">Возврат остатков субсидий на создание дополнительных мест для детей в возрасте от </w:t>
            </w:r>
            <w:r w:rsidR="009A7354">
              <w:rPr>
                <w:color w:val="000000"/>
                <w:sz w:val="23"/>
                <w:szCs w:val="23"/>
              </w:rPr>
              <w:t>2 месяцев</w:t>
            </w:r>
            <w:r w:rsidRPr="00DB3AE4">
              <w:rPr>
                <w:color w:val="000000"/>
                <w:sz w:val="23"/>
                <w:szCs w:val="23"/>
              </w:rPr>
              <w:t xml:space="preserve"> до 3 лет в образовательных организациях, осуществляющих образовательную деятельность по образовательным программам дошкольного образования, из бюджетов городских округов</w:t>
            </w:r>
          </w:p>
        </w:tc>
      </w:tr>
      <w:tr w:rsidR="000661A7" w:rsidRPr="00C92BD0" w:rsidTr="00116E62">
        <w:trPr>
          <w:trHeight w:val="460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2 19 60010 04 0000 150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07046D" w:rsidRPr="00C92BD0" w:rsidTr="00116E62">
        <w:trPr>
          <w:trHeight w:val="460"/>
        </w:trPr>
        <w:tc>
          <w:tcPr>
            <w:tcW w:w="851" w:type="dxa"/>
          </w:tcPr>
          <w:p w:rsidR="0007046D" w:rsidRPr="00C92BD0" w:rsidRDefault="0007046D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875</w:t>
            </w:r>
          </w:p>
        </w:tc>
        <w:tc>
          <w:tcPr>
            <w:tcW w:w="2409" w:type="dxa"/>
          </w:tcPr>
          <w:p w:rsidR="0007046D" w:rsidRPr="00C92BD0" w:rsidRDefault="0007046D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521" w:type="dxa"/>
          </w:tcPr>
          <w:p w:rsidR="0007046D" w:rsidRPr="00DB3AE4" w:rsidRDefault="0007046D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МУНИЦИПАЛЬНОЕ КАЗЕННОЕ УЧРЕЖДЕНИЕ «ЦЕНТР ПО ОБЕСПЕЧЕНИЮ ДЕЯТЕЛЬНОСТИ УЧРЕЖДЕНИЙ СФЕРЫ ФИЗИЧЕСКОЙ КУЛЬТУРЫ И СПОРТА»</w:t>
            </w:r>
          </w:p>
        </w:tc>
      </w:tr>
      <w:tr w:rsidR="0007046D" w:rsidRPr="00C92BD0" w:rsidTr="00116E62">
        <w:trPr>
          <w:trHeight w:val="460"/>
        </w:trPr>
        <w:tc>
          <w:tcPr>
            <w:tcW w:w="851" w:type="dxa"/>
          </w:tcPr>
          <w:p w:rsidR="0007046D" w:rsidRPr="00C92BD0" w:rsidRDefault="00F15C90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875</w:t>
            </w:r>
          </w:p>
        </w:tc>
        <w:tc>
          <w:tcPr>
            <w:tcW w:w="2409" w:type="dxa"/>
          </w:tcPr>
          <w:p w:rsidR="0007046D" w:rsidRPr="00F15C90" w:rsidRDefault="00F15C90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F15C90">
              <w:rPr>
                <w:color w:val="000000"/>
                <w:sz w:val="24"/>
                <w:szCs w:val="24"/>
              </w:rPr>
              <w:t>1 17 01040 04 0000 180</w:t>
            </w:r>
          </w:p>
        </w:tc>
        <w:tc>
          <w:tcPr>
            <w:tcW w:w="6521" w:type="dxa"/>
          </w:tcPr>
          <w:p w:rsidR="0007046D" w:rsidRPr="00DB3AE4" w:rsidRDefault="00F15C90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Невыясненные поступления, зачисляемые в бюджеты городских округов</w:t>
            </w:r>
          </w:p>
        </w:tc>
      </w:tr>
      <w:tr w:rsidR="0007046D" w:rsidRPr="00C92BD0" w:rsidTr="00116E62">
        <w:trPr>
          <w:trHeight w:val="460"/>
        </w:trPr>
        <w:tc>
          <w:tcPr>
            <w:tcW w:w="851" w:type="dxa"/>
          </w:tcPr>
          <w:p w:rsidR="0007046D" w:rsidRPr="00C92BD0" w:rsidRDefault="00F15C90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875</w:t>
            </w:r>
          </w:p>
        </w:tc>
        <w:tc>
          <w:tcPr>
            <w:tcW w:w="2409" w:type="dxa"/>
          </w:tcPr>
          <w:p w:rsidR="0007046D" w:rsidRPr="00F15C90" w:rsidRDefault="00F15C90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F15C90">
              <w:rPr>
                <w:color w:val="000000"/>
                <w:sz w:val="24"/>
                <w:szCs w:val="24"/>
              </w:rPr>
              <w:t>2 02 29999 04 0000 150</w:t>
            </w:r>
          </w:p>
        </w:tc>
        <w:tc>
          <w:tcPr>
            <w:tcW w:w="6521" w:type="dxa"/>
          </w:tcPr>
          <w:p w:rsidR="0007046D" w:rsidRPr="00DB3AE4" w:rsidRDefault="00F15C90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Прочие субсидии бюджетам городских округов</w:t>
            </w:r>
          </w:p>
        </w:tc>
      </w:tr>
      <w:tr w:rsidR="0007046D" w:rsidRPr="00C92BD0" w:rsidTr="00116E62">
        <w:trPr>
          <w:trHeight w:val="460"/>
        </w:trPr>
        <w:tc>
          <w:tcPr>
            <w:tcW w:w="851" w:type="dxa"/>
          </w:tcPr>
          <w:p w:rsidR="0007046D" w:rsidRPr="00C92BD0" w:rsidRDefault="00F15C90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875</w:t>
            </w:r>
          </w:p>
        </w:tc>
        <w:tc>
          <w:tcPr>
            <w:tcW w:w="2409" w:type="dxa"/>
          </w:tcPr>
          <w:p w:rsidR="0007046D" w:rsidRPr="00F15C90" w:rsidRDefault="00F15C90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F15C90">
              <w:rPr>
                <w:color w:val="000000"/>
                <w:sz w:val="24"/>
                <w:szCs w:val="24"/>
              </w:rPr>
              <w:t>2 18 60010 04 0000 150</w:t>
            </w:r>
          </w:p>
        </w:tc>
        <w:tc>
          <w:tcPr>
            <w:tcW w:w="6521" w:type="dxa"/>
          </w:tcPr>
          <w:p w:rsidR="0007046D" w:rsidRPr="00DB3AE4" w:rsidRDefault="00F15C90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 xml:space="preserve">Доходы </w:t>
            </w:r>
            <w:r>
              <w:rPr>
                <w:color w:val="000000"/>
                <w:sz w:val="23"/>
                <w:szCs w:val="23"/>
              </w:rPr>
              <w:t xml:space="preserve">бюджетов городских округов </w:t>
            </w:r>
            <w:r w:rsidRPr="00DB3AE4">
              <w:rPr>
                <w:color w:val="000000"/>
                <w:sz w:val="23"/>
                <w:szCs w:val="23"/>
              </w:rPr>
              <w:t>от возврата остатков субсидий, субвенций и иных межбюджетных трансфертов, имеющих целевое назначение, прошлых лет из иных бюджетов бюджетной системы Российской Федерации</w:t>
            </w:r>
          </w:p>
        </w:tc>
      </w:tr>
      <w:tr w:rsidR="0007046D" w:rsidRPr="00C92BD0" w:rsidTr="00116E62">
        <w:trPr>
          <w:trHeight w:val="460"/>
        </w:trPr>
        <w:tc>
          <w:tcPr>
            <w:tcW w:w="851" w:type="dxa"/>
          </w:tcPr>
          <w:p w:rsidR="0007046D" w:rsidRPr="00C92BD0" w:rsidRDefault="00F15C90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875</w:t>
            </w:r>
          </w:p>
        </w:tc>
        <w:tc>
          <w:tcPr>
            <w:tcW w:w="2409" w:type="dxa"/>
          </w:tcPr>
          <w:p w:rsidR="0007046D" w:rsidRPr="00F15C90" w:rsidRDefault="00F15C90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F15C90">
              <w:rPr>
                <w:color w:val="000000"/>
                <w:sz w:val="24"/>
                <w:szCs w:val="24"/>
              </w:rPr>
              <w:t>2 19 60010 04 0000 150</w:t>
            </w:r>
          </w:p>
        </w:tc>
        <w:tc>
          <w:tcPr>
            <w:tcW w:w="6521" w:type="dxa"/>
          </w:tcPr>
          <w:p w:rsidR="0007046D" w:rsidRPr="00DB3AE4" w:rsidRDefault="00F15C90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0661A7" w:rsidRPr="00C92BD0" w:rsidTr="00116E62">
        <w:trPr>
          <w:trHeight w:val="460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ФИНАНСОВОЕ УПРАВЛЕНИЕ АДМИНИСТРАЦИИ НАХОДКИНСКОГО ГОРОДСКОГО ОКРУГА</w:t>
            </w:r>
          </w:p>
        </w:tc>
      </w:tr>
      <w:tr w:rsidR="000661A7" w:rsidRPr="00C92BD0" w:rsidTr="00116E62">
        <w:trPr>
          <w:trHeight w:val="426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 xml:space="preserve">1 08 07150 01 </w:t>
            </w:r>
            <w:r w:rsidRPr="00C92BD0">
              <w:rPr>
                <w:color w:val="000000"/>
                <w:sz w:val="24"/>
                <w:szCs w:val="24"/>
                <w:lang w:val="en-US"/>
              </w:rPr>
              <w:t>1</w:t>
            </w:r>
            <w:r w:rsidRPr="00C92BD0">
              <w:rPr>
                <w:color w:val="000000"/>
                <w:sz w:val="24"/>
                <w:szCs w:val="24"/>
              </w:rPr>
              <w:t>000 110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0661A7" w:rsidRPr="00C92BD0" w:rsidTr="00116E62">
        <w:trPr>
          <w:trHeight w:val="426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  <w:lang w:val="en-US"/>
              </w:rPr>
            </w:pPr>
            <w:r w:rsidRPr="00C92BD0">
              <w:rPr>
                <w:color w:val="000000"/>
                <w:sz w:val="24"/>
                <w:szCs w:val="24"/>
                <w:lang w:val="en-US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 xml:space="preserve">1 08 07150 01 </w:t>
            </w:r>
            <w:r w:rsidRPr="00C92BD0">
              <w:rPr>
                <w:color w:val="000000"/>
                <w:sz w:val="24"/>
                <w:szCs w:val="24"/>
                <w:lang w:val="en-US"/>
              </w:rPr>
              <w:t>4</w:t>
            </w:r>
            <w:r w:rsidRPr="00C92BD0">
              <w:rPr>
                <w:color w:val="000000"/>
                <w:sz w:val="24"/>
                <w:szCs w:val="24"/>
              </w:rPr>
              <w:t>000 110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0661A7" w:rsidRPr="00C92BD0" w:rsidTr="00116E62">
        <w:trPr>
          <w:trHeight w:val="426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 xml:space="preserve">1 08 07173 01 </w:t>
            </w:r>
            <w:r w:rsidRPr="00C92BD0">
              <w:rPr>
                <w:color w:val="000000"/>
                <w:sz w:val="24"/>
                <w:szCs w:val="24"/>
                <w:lang w:val="en-US"/>
              </w:rPr>
              <w:t>1</w:t>
            </w:r>
            <w:r w:rsidRPr="00C92BD0">
              <w:rPr>
                <w:color w:val="000000"/>
                <w:sz w:val="24"/>
                <w:szCs w:val="24"/>
              </w:rPr>
              <w:t>000 110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</w:tr>
      <w:tr w:rsidR="000661A7" w:rsidRPr="00C92BD0" w:rsidTr="00116E62">
        <w:trPr>
          <w:trHeight w:val="426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  <w:lang w:val="en-US"/>
              </w:rPr>
            </w:pPr>
            <w:r w:rsidRPr="00C92BD0">
              <w:rPr>
                <w:color w:val="000000"/>
                <w:sz w:val="24"/>
                <w:szCs w:val="24"/>
                <w:lang w:val="en-US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 xml:space="preserve">1 08 07173 01 </w:t>
            </w:r>
            <w:r w:rsidRPr="00C92BD0">
              <w:rPr>
                <w:color w:val="000000"/>
                <w:sz w:val="24"/>
                <w:szCs w:val="24"/>
                <w:lang w:val="en-US"/>
              </w:rPr>
              <w:t>4</w:t>
            </w:r>
            <w:r w:rsidRPr="00C92BD0">
              <w:rPr>
                <w:color w:val="000000"/>
                <w:sz w:val="24"/>
                <w:szCs w:val="24"/>
              </w:rPr>
              <w:t>000 110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</w:tr>
      <w:tr w:rsidR="000661A7" w:rsidRPr="00C92BD0" w:rsidTr="00116E62">
        <w:trPr>
          <w:trHeight w:val="1111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1 11 01040 04 0000 120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 xml:space="preserve"> 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</w:tr>
      <w:tr w:rsidR="000661A7" w:rsidRPr="00C92BD0" w:rsidTr="00116E62">
        <w:trPr>
          <w:trHeight w:val="678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1 11 02084 04 0000 120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Доходы от размещения сумм, аккумулируемых в ходе проведения аукционов по продаже акций, находящихся в собственности городских округов</w:t>
            </w:r>
          </w:p>
        </w:tc>
      </w:tr>
      <w:tr w:rsidR="000661A7" w:rsidRPr="00C92BD0" w:rsidTr="00116E62">
        <w:trPr>
          <w:trHeight w:val="415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1 11 05012 04 0010 120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 в границах городских округов, а также средства от продажи права на заключение договоров аренды  указанных земельных участков </w:t>
            </w:r>
            <w:r w:rsidRPr="00DB3AE4">
              <w:rPr>
                <w:color w:val="000000"/>
                <w:sz w:val="23"/>
                <w:szCs w:val="23"/>
                <w:vertAlign w:val="superscript"/>
              </w:rPr>
              <w:t>1</w:t>
            </w:r>
            <w:r w:rsidRPr="00DB3AE4">
              <w:rPr>
                <w:color w:val="000000"/>
                <w:sz w:val="23"/>
                <w:szCs w:val="23"/>
              </w:rPr>
              <w:t xml:space="preserve"> </w:t>
            </w:r>
          </w:p>
        </w:tc>
      </w:tr>
      <w:tr w:rsidR="000661A7" w:rsidRPr="00C92BD0" w:rsidTr="00116E62">
        <w:trPr>
          <w:trHeight w:val="245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1 11 05012 04 0020 120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 </w:t>
            </w:r>
            <w:r w:rsidRPr="00DB3AE4">
              <w:rPr>
                <w:color w:val="000000"/>
                <w:sz w:val="23"/>
                <w:szCs w:val="23"/>
                <w:vertAlign w:val="superscript"/>
              </w:rPr>
              <w:t>2</w:t>
            </w:r>
          </w:p>
        </w:tc>
      </w:tr>
      <w:tr w:rsidR="000661A7" w:rsidRPr="00C92BD0" w:rsidTr="00116E62">
        <w:trPr>
          <w:trHeight w:val="1275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1 11 05024 04 0000 120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proofErr w:type="gramStart"/>
            <w:r w:rsidRPr="00DB3AE4">
              <w:rPr>
                <w:color w:val="000000"/>
                <w:sz w:val="23"/>
                <w:szCs w:val="23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  <w:proofErr w:type="gramEnd"/>
          </w:p>
        </w:tc>
      </w:tr>
      <w:tr w:rsidR="000661A7" w:rsidRPr="00C92BD0" w:rsidTr="00116E62">
        <w:trPr>
          <w:trHeight w:val="528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lastRenderedPageBreak/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1 11 05034 04 0040 120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Доходы от сдачи в аренду имущества, находящегося в оперативном управлении 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  <w:r w:rsidRPr="00DB3AE4">
              <w:rPr>
                <w:color w:val="000000"/>
                <w:sz w:val="23"/>
                <w:szCs w:val="23"/>
                <w:vertAlign w:val="superscript"/>
              </w:rPr>
              <w:t>3</w:t>
            </w:r>
          </w:p>
        </w:tc>
      </w:tr>
      <w:tr w:rsidR="000661A7" w:rsidRPr="00C92BD0" w:rsidTr="00116E62">
        <w:trPr>
          <w:trHeight w:val="487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1 11 05074 04 0000 120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Доходы от сдачи в аренду имущества, составляющего казну городских округов (за исключением  земельных участков)</w:t>
            </w:r>
          </w:p>
        </w:tc>
      </w:tr>
      <w:tr w:rsidR="000661A7" w:rsidRPr="00C92BD0" w:rsidTr="00116E62">
        <w:trPr>
          <w:trHeight w:val="557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1 11 05312 04 0000 120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0661A7" w:rsidRPr="00C92BD0" w:rsidTr="00116E62">
        <w:trPr>
          <w:trHeight w:val="1135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1 11 07014 04 0000 120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0661A7" w:rsidRPr="00C92BD0" w:rsidTr="00116E62">
        <w:trPr>
          <w:trHeight w:val="1606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1 11 08040 04 0000 120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Средства, получаемые от передачи имущества, находящегося в 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залог, в доверительное управление</w:t>
            </w:r>
          </w:p>
        </w:tc>
      </w:tr>
      <w:tr w:rsidR="000661A7" w:rsidRPr="00C92BD0" w:rsidTr="00116E62">
        <w:trPr>
          <w:trHeight w:val="703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1 11 09034 04 0000 120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Доходы от эксплуатации и использования имущества автомобильных дорог, находящихся в собственности городских округов</w:t>
            </w:r>
          </w:p>
        </w:tc>
      </w:tr>
      <w:tr w:rsidR="000661A7" w:rsidRPr="00C92BD0" w:rsidTr="00116E62">
        <w:trPr>
          <w:trHeight w:val="410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1 11 09044 04 0010 120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r w:rsidRPr="00DB3AE4">
              <w:rPr>
                <w:color w:val="000000"/>
                <w:sz w:val="23"/>
                <w:szCs w:val="23"/>
                <w:vertAlign w:val="superscript"/>
              </w:rPr>
              <w:t>4</w:t>
            </w:r>
          </w:p>
        </w:tc>
      </w:tr>
      <w:tr w:rsidR="000661A7" w:rsidRPr="00C92BD0" w:rsidTr="00116E62">
        <w:trPr>
          <w:trHeight w:val="206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1 11 09044 04 0020 120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r w:rsidRPr="00DB3AE4">
              <w:rPr>
                <w:color w:val="000000"/>
                <w:sz w:val="23"/>
                <w:szCs w:val="23"/>
                <w:vertAlign w:val="superscript"/>
              </w:rPr>
              <w:t>5</w:t>
            </w:r>
          </w:p>
        </w:tc>
      </w:tr>
      <w:tr w:rsidR="000661A7" w:rsidRPr="00C92BD0" w:rsidTr="00116E62">
        <w:trPr>
          <w:trHeight w:val="154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1 11 09044 04 0030 120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r w:rsidRPr="00DB3AE4">
              <w:rPr>
                <w:color w:val="000000"/>
                <w:sz w:val="23"/>
                <w:szCs w:val="23"/>
                <w:vertAlign w:val="superscript"/>
              </w:rPr>
              <w:t>6</w:t>
            </w:r>
          </w:p>
        </w:tc>
      </w:tr>
      <w:tr w:rsidR="000661A7" w:rsidRPr="00C92BD0" w:rsidTr="00116E62">
        <w:trPr>
          <w:trHeight w:val="450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1 13 01994 04 0100 130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 xml:space="preserve">Прочие доходы от оказания платных услуг (работ) получателями средств бюджетов городских округов </w:t>
            </w:r>
            <w:r w:rsidRPr="00DB3AE4">
              <w:rPr>
                <w:color w:val="000000"/>
                <w:sz w:val="23"/>
                <w:szCs w:val="23"/>
                <w:vertAlign w:val="superscript"/>
              </w:rPr>
              <w:t>7</w:t>
            </w:r>
          </w:p>
        </w:tc>
      </w:tr>
      <w:tr w:rsidR="000661A7" w:rsidRPr="00C92BD0" w:rsidTr="00116E62">
        <w:trPr>
          <w:trHeight w:val="728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1 13 02064 04 0000 130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0661A7" w:rsidRPr="00C92BD0" w:rsidTr="00116E62">
        <w:trPr>
          <w:trHeight w:val="305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1 13 02994 04 0000 130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 xml:space="preserve">Прочие доходы от компенсации затрат бюджетов городских округов </w:t>
            </w:r>
          </w:p>
        </w:tc>
      </w:tr>
      <w:tr w:rsidR="000661A7" w:rsidRPr="00C92BD0" w:rsidTr="00116E62">
        <w:trPr>
          <w:trHeight w:val="450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1 14 01040 04 0000 410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 xml:space="preserve">Доходы от продажи квартир, находящихся в собственности городских округов  </w:t>
            </w:r>
          </w:p>
        </w:tc>
      </w:tr>
      <w:tr w:rsidR="000661A7" w:rsidRPr="00C92BD0" w:rsidTr="00116E62">
        <w:trPr>
          <w:trHeight w:val="1630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lastRenderedPageBreak/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1 14 02042 04 0000 410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0661A7" w:rsidRPr="00C92BD0" w:rsidTr="00116E62">
        <w:trPr>
          <w:trHeight w:val="273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1 14 02042 04 0000 440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0661A7" w:rsidRPr="00C92BD0" w:rsidTr="00116E62">
        <w:trPr>
          <w:trHeight w:val="1540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1 14 02043 04 0000 410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Доходы от реализации иного 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0661A7" w:rsidRPr="00C92BD0" w:rsidTr="00116E62">
        <w:trPr>
          <w:trHeight w:val="552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1 14 02043 04 0000 440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Доходы от реализации иного 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0661A7" w:rsidRPr="00C92BD0" w:rsidTr="00116E62">
        <w:trPr>
          <w:trHeight w:val="550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1 14 04040 04 0000 420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Доходы от продажи нематериальных активов, находящихся в собственности городских округов</w:t>
            </w:r>
          </w:p>
        </w:tc>
      </w:tr>
      <w:tr w:rsidR="000661A7" w:rsidRPr="00C92BD0" w:rsidTr="00116E62">
        <w:trPr>
          <w:trHeight w:val="836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1 14 06012 04 0000 430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0661A7" w:rsidRPr="00C92BD0" w:rsidTr="00116E62">
        <w:trPr>
          <w:trHeight w:val="1015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1 14 06024 04 0000 430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0661A7" w:rsidRPr="00C92BD0" w:rsidTr="00116E62">
        <w:trPr>
          <w:trHeight w:val="344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1 14 06312 04 0000 430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0661A7" w:rsidRPr="00C92BD0" w:rsidTr="00116E62">
        <w:trPr>
          <w:trHeight w:val="1091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1 14 063</w:t>
            </w:r>
            <w:r w:rsidRPr="00C92BD0">
              <w:rPr>
                <w:color w:val="000000"/>
                <w:sz w:val="24"/>
                <w:szCs w:val="24"/>
                <w:lang w:val="en-US"/>
              </w:rPr>
              <w:t>24</w:t>
            </w:r>
            <w:r w:rsidRPr="00C92BD0">
              <w:rPr>
                <w:color w:val="000000"/>
                <w:sz w:val="24"/>
                <w:szCs w:val="24"/>
              </w:rPr>
              <w:t xml:space="preserve"> 04 0000 430</w:t>
            </w:r>
          </w:p>
        </w:tc>
        <w:tc>
          <w:tcPr>
            <w:tcW w:w="6521" w:type="dxa"/>
          </w:tcPr>
          <w:p w:rsidR="000661A7" w:rsidRPr="00F03FB6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F03FB6">
              <w:rPr>
                <w:color w:val="000000"/>
                <w:sz w:val="23"/>
                <w:szCs w:val="23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городских округов</w:t>
            </w:r>
          </w:p>
        </w:tc>
      </w:tr>
      <w:tr w:rsidR="00F03FB6" w:rsidRPr="00C92BD0" w:rsidTr="00116E62">
        <w:trPr>
          <w:trHeight w:val="424"/>
        </w:trPr>
        <w:tc>
          <w:tcPr>
            <w:tcW w:w="851" w:type="dxa"/>
          </w:tcPr>
          <w:p w:rsidR="00F03FB6" w:rsidRPr="00C92BD0" w:rsidRDefault="00F03FB6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F03FB6" w:rsidRPr="000F7056" w:rsidRDefault="000F7056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0F7056">
              <w:rPr>
                <w:color w:val="000000"/>
                <w:sz w:val="24"/>
                <w:szCs w:val="24"/>
              </w:rPr>
              <w:t>1 16 01084 01 0000 140</w:t>
            </w:r>
          </w:p>
        </w:tc>
        <w:tc>
          <w:tcPr>
            <w:tcW w:w="6521" w:type="dxa"/>
          </w:tcPr>
          <w:p w:rsidR="00F03FB6" w:rsidRPr="000F7056" w:rsidRDefault="000F7056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0F7056">
              <w:rPr>
                <w:color w:val="000000"/>
                <w:sz w:val="23"/>
                <w:szCs w:val="23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выявленные должностными лицами органов муниципального контроля</w:t>
            </w:r>
          </w:p>
        </w:tc>
      </w:tr>
      <w:tr w:rsidR="000661A7" w:rsidRPr="00C92BD0" w:rsidTr="00116E62">
        <w:trPr>
          <w:trHeight w:val="424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1 16 07010 04 0000 140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proofErr w:type="gramStart"/>
            <w:r w:rsidRPr="00DB3AE4">
              <w:rPr>
                <w:color w:val="000000"/>
                <w:sz w:val="23"/>
                <w:szCs w:val="23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</w:tr>
      <w:tr w:rsidR="000661A7" w:rsidRPr="00C92BD0" w:rsidTr="00116E62">
        <w:trPr>
          <w:trHeight w:val="415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lastRenderedPageBreak/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1 16 07090 04 0000 140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0661A7" w:rsidRPr="00C92BD0" w:rsidTr="00116E62">
        <w:trPr>
          <w:trHeight w:val="813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1 16 10031 04 0000 140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0661A7" w:rsidRPr="00C92BD0" w:rsidTr="00116E62">
        <w:trPr>
          <w:trHeight w:val="387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1 16 10032 04 0000 140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0661A7" w:rsidRPr="00C92BD0" w:rsidTr="00116E62">
        <w:trPr>
          <w:trHeight w:val="446"/>
        </w:trPr>
        <w:tc>
          <w:tcPr>
            <w:tcW w:w="851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0661A7" w:rsidRPr="00C92BD0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1 17 01040 04 0000 180</w:t>
            </w:r>
          </w:p>
        </w:tc>
        <w:tc>
          <w:tcPr>
            <w:tcW w:w="6521" w:type="dxa"/>
          </w:tcPr>
          <w:p w:rsidR="000661A7" w:rsidRPr="00DB3AE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Невыясненные поступления, зачисляемые в бюджеты городских округов</w:t>
            </w:r>
          </w:p>
        </w:tc>
      </w:tr>
      <w:tr w:rsidR="00ED0634" w:rsidRPr="00C92BD0" w:rsidTr="00116E62">
        <w:trPr>
          <w:trHeight w:val="446"/>
        </w:trPr>
        <w:tc>
          <w:tcPr>
            <w:tcW w:w="851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ED0634" w:rsidRPr="00C92BD0" w:rsidRDefault="00ED0634" w:rsidP="000224BF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1 16 10</w:t>
            </w:r>
            <w:r>
              <w:rPr>
                <w:color w:val="000000"/>
                <w:sz w:val="24"/>
                <w:szCs w:val="24"/>
              </w:rPr>
              <w:t>123</w:t>
            </w:r>
            <w:r w:rsidRPr="00C92BD0">
              <w:rPr>
                <w:color w:val="000000"/>
                <w:sz w:val="24"/>
                <w:szCs w:val="24"/>
              </w:rPr>
              <w:t xml:space="preserve"> 0</w:t>
            </w:r>
            <w:r>
              <w:rPr>
                <w:color w:val="000000"/>
                <w:sz w:val="24"/>
                <w:szCs w:val="24"/>
              </w:rPr>
              <w:t>1</w:t>
            </w:r>
            <w:r w:rsidRPr="00C92BD0">
              <w:rPr>
                <w:color w:val="000000"/>
                <w:sz w:val="24"/>
                <w:szCs w:val="24"/>
              </w:rPr>
              <w:t xml:space="preserve"> 00</w:t>
            </w:r>
            <w:r w:rsidR="000224BF">
              <w:rPr>
                <w:color w:val="000000"/>
                <w:sz w:val="24"/>
                <w:szCs w:val="24"/>
              </w:rPr>
              <w:t>41</w:t>
            </w:r>
            <w:r w:rsidRPr="00C92BD0">
              <w:rPr>
                <w:color w:val="000000"/>
                <w:sz w:val="24"/>
                <w:szCs w:val="24"/>
              </w:rPr>
              <w:t xml:space="preserve"> 140</w:t>
            </w:r>
          </w:p>
        </w:tc>
        <w:tc>
          <w:tcPr>
            <w:tcW w:w="6521" w:type="dxa"/>
          </w:tcPr>
          <w:p w:rsidR="00ED0634" w:rsidRPr="00ED0634" w:rsidRDefault="000224BF" w:rsidP="002F71B7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proofErr w:type="gramStart"/>
            <w:r w:rsidRPr="00ED0634">
              <w:rPr>
                <w:sz w:val="23"/>
                <w:szCs w:val="23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</w:t>
            </w:r>
            <w:r>
              <w:rPr>
                <w:sz w:val="23"/>
                <w:szCs w:val="23"/>
              </w:rPr>
              <w:t>овавшим</w:t>
            </w:r>
            <w:r w:rsidRPr="00ED0634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</w:tr>
      <w:tr w:rsidR="00ED0634" w:rsidRPr="00C92BD0" w:rsidTr="00116E62">
        <w:trPr>
          <w:trHeight w:val="299"/>
        </w:trPr>
        <w:tc>
          <w:tcPr>
            <w:tcW w:w="851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1 17 05040 04 0010 180</w:t>
            </w:r>
          </w:p>
        </w:tc>
        <w:tc>
          <w:tcPr>
            <w:tcW w:w="6521" w:type="dxa"/>
          </w:tcPr>
          <w:p w:rsidR="00ED0634" w:rsidRPr="00DB3AE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 xml:space="preserve">Прочие неналоговые доходы бюджетов городских округов </w:t>
            </w:r>
            <w:r w:rsidRPr="00DB3AE4">
              <w:rPr>
                <w:color w:val="000000"/>
                <w:sz w:val="23"/>
                <w:szCs w:val="23"/>
                <w:vertAlign w:val="superscript"/>
              </w:rPr>
              <w:t>11</w:t>
            </w:r>
          </w:p>
        </w:tc>
      </w:tr>
      <w:tr w:rsidR="00ED0634" w:rsidRPr="00C92BD0" w:rsidTr="00116E62">
        <w:trPr>
          <w:trHeight w:val="276"/>
        </w:trPr>
        <w:tc>
          <w:tcPr>
            <w:tcW w:w="851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1 17 05040 04 0011 180</w:t>
            </w:r>
          </w:p>
        </w:tc>
        <w:tc>
          <w:tcPr>
            <w:tcW w:w="6521" w:type="dxa"/>
          </w:tcPr>
          <w:p w:rsidR="00ED0634" w:rsidRPr="00DB3AE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 xml:space="preserve">Прочие неналоговые доходы бюджетов городских округов </w:t>
            </w:r>
            <w:r w:rsidRPr="00DB3AE4">
              <w:rPr>
                <w:color w:val="000000"/>
                <w:sz w:val="23"/>
                <w:szCs w:val="23"/>
                <w:vertAlign w:val="superscript"/>
              </w:rPr>
              <w:t>12</w:t>
            </w:r>
          </w:p>
        </w:tc>
      </w:tr>
      <w:tr w:rsidR="00ED0634" w:rsidRPr="00C92BD0" w:rsidTr="00116E62">
        <w:trPr>
          <w:trHeight w:val="266"/>
        </w:trPr>
        <w:tc>
          <w:tcPr>
            <w:tcW w:w="851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1 17 05040 04 0012 180</w:t>
            </w:r>
          </w:p>
        </w:tc>
        <w:tc>
          <w:tcPr>
            <w:tcW w:w="6521" w:type="dxa"/>
          </w:tcPr>
          <w:p w:rsidR="00ED0634" w:rsidRPr="00DB3AE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 xml:space="preserve">Прочие неналоговые доходы бюджетов городских округов </w:t>
            </w:r>
            <w:r w:rsidRPr="00DB3AE4">
              <w:rPr>
                <w:color w:val="000000"/>
                <w:sz w:val="23"/>
                <w:szCs w:val="23"/>
                <w:vertAlign w:val="superscript"/>
              </w:rPr>
              <w:t>13</w:t>
            </w:r>
          </w:p>
        </w:tc>
      </w:tr>
      <w:tr w:rsidR="00ED0634" w:rsidRPr="00C92BD0" w:rsidTr="00116E62">
        <w:trPr>
          <w:trHeight w:val="258"/>
        </w:trPr>
        <w:tc>
          <w:tcPr>
            <w:tcW w:w="851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1 17 05040 04 0020 180</w:t>
            </w:r>
          </w:p>
        </w:tc>
        <w:tc>
          <w:tcPr>
            <w:tcW w:w="6521" w:type="dxa"/>
          </w:tcPr>
          <w:p w:rsidR="00ED0634" w:rsidRPr="00DB3AE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 xml:space="preserve">Прочие неналоговые доходы бюджетов городских округов </w:t>
            </w:r>
            <w:r w:rsidRPr="00DB3AE4">
              <w:rPr>
                <w:color w:val="000000"/>
                <w:sz w:val="23"/>
                <w:szCs w:val="23"/>
                <w:vertAlign w:val="superscript"/>
              </w:rPr>
              <w:t>8</w:t>
            </w:r>
          </w:p>
        </w:tc>
      </w:tr>
      <w:tr w:rsidR="00ED0634" w:rsidRPr="00C92BD0" w:rsidTr="00116E62">
        <w:trPr>
          <w:trHeight w:val="261"/>
        </w:trPr>
        <w:tc>
          <w:tcPr>
            <w:tcW w:w="851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1 17 05040 04 0030 180</w:t>
            </w:r>
          </w:p>
        </w:tc>
        <w:tc>
          <w:tcPr>
            <w:tcW w:w="6521" w:type="dxa"/>
          </w:tcPr>
          <w:p w:rsidR="00ED0634" w:rsidRPr="00DB3AE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 xml:space="preserve">Прочие неналоговые доходы бюджетов городских округов </w:t>
            </w:r>
            <w:r w:rsidRPr="00DB3AE4">
              <w:rPr>
                <w:color w:val="000000"/>
                <w:sz w:val="23"/>
                <w:szCs w:val="23"/>
                <w:vertAlign w:val="superscript"/>
              </w:rPr>
              <w:t>9</w:t>
            </w:r>
          </w:p>
        </w:tc>
      </w:tr>
      <w:tr w:rsidR="00ED0634" w:rsidRPr="00C92BD0" w:rsidTr="00116E62">
        <w:trPr>
          <w:trHeight w:val="266"/>
        </w:trPr>
        <w:tc>
          <w:tcPr>
            <w:tcW w:w="851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1 17 05040 04 0031 180</w:t>
            </w:r>
          </w:p>
        </w:tc>
        <w:tc>
          <w:tcPr>
            <w:tcW w:w="6521" w:type="dxa"/>
          </w:tcPr>
          <w:p w:rsidR="00ED0634" w:rsidRPr="00DB3AE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Прочие неналоговые доходы бюджетов городских округов</w:t>
            </w:r>
            <w:r w:rsidRPr="00DB3AE4">
              <w:rPr>
                <w:color w:val="000000"/>
                <w:sz w:val="23"/>
                <w:szCs w:val="23"/>
                <w:vertAlign w:val="superscript"/>
              </w:rPr>
              <w:t>10</w:t>
            </w:r>
          </w:p>
        </w:tc>
      </w:tr>
      <w:tr w:rsidR="00ED0634" w:rsidRPr="00C92BD0" w:rsidTr="00116E62">
        <w:trPr>
          <w:trHeight w:val="255"/>
        </w:trPr>
        <w:tc>
          <w:tcPr>
            <w:tcW w:w="851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1 17 05040 04 0040 180</w:t>
            </w:r>
          </w:p>
        </w:tc>
        <w:tc>
          <w:tcPr>
            <w:tcW w:w="6521" w:type="dxa"/>
          </w:tcPr>
          <w:p w:rsidR="00ED0634" w:rsidRPr="00DB3AE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 xml:space="preserve">Прочие неналоговые доходы бюджетов городских округов </w:t>
            </w:r>
          </w:p>
        </w:tc>
      </w:tr>
      <w:tr w:rsidR="00ED0634" w:rsidRPr="00C92BD0" w:rsidTr="00116E62">
        <w:trPr>
          <w:trHeight w:val="404"/>
        </w:trPr>
        <w:tc>
          <w:tcPr>
            <w:tcW w:w="851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2 02 15001 04 0000 150</w:t>
            </w:r>
          </w:p>
        </w:tc>
        <w:tc>
          <w:tcPr>
            <w:tcW w:w="6521" w:type="dxa"/>
          </w:tcPr>
          <w:p w:rsidR="00ED0634" w:rsidRPr="00DB3AE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Дотации бюджетам городских округов на выравнивание  бюджетной обеспеченности</w:t>
            </w:r>
            <w:r w:rsidR="009D3076">
              <w:rPr>
                <w:color w:val="000000"/>
                <w:sz w:val="23"/>
                <w:szCs w:val="23"/>
              </w:rPr>
              <w:t xml:space="preserve"> из бюджета субъекта Российской Федерации</w:t>
            </w:r>
          </w:p>
        </w:tc>
      </w:tr>
      <w:tr w:rsidR="00ED0634" w:rsidRPr="00C92BD0" w:rsidTr="00116E62">
        <w:trPr>
          <w:trHeight w:val="404"/>
        </w:trPr>
        <w:tc>
          <w:tcPr>
            <w:tcW w:w="851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2 02 15002 04 0000 150</w:t>
            </w:r>
          </w:p>
        </w:tc>
        <w:tc>
          <w:tcPr>
            <w:tcW w:w="6521" w:type="dxa"/>
          </w:tcPr>
          <w:p w:rsidR="00ED0634" w:rsidRPr="00DB3AE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</w:tr>
      <w:tr w:rsidR="00ED0634" w:rsidRPr="00C92BD0" w:rsidTr="00116E62">
        <w:trPr>
          <w:trHeight w:val="311"/>
        </w:trPr>
        <w:tc>
          <w:tcPr>
            <w:tcW w:w="851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2 02 19999 04 0000 150</w:t>
            </w:r>
          </w:p>
        </w:tc>
        <w:tc>
          <w:tcPr>
            <w:tcW w:w="6521" w:type="dxa"/>
          </w:tcPr>
          <w:p w:rsidR="00ED0634" w:rsidRPr="00DB3AE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Прочие дотации бюджетам городских округов</w:t>
            </w:r>
          </w:p>
        </w:tc>
      </w:tr>
      <w:tr w:rsidR="00ED0634" w:rsidRPr="00C92BD0" w:rsidTr="00116E62">
        <w:trPr>
          <w:trHeight w:val="303"/>
        </w:trPr>
        <w:tc>
          <w:tcPr>
            <w:tcW w:w="851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2 02 29999 04 0000 150</w:t>
            </w:r>
          </w:p>
        </w:tc>
        <w:tc>
          <w:tcPr>
            <w:tcW w:w="6521" w:type="dxa"/>
          </w:tcPr>
          <w:p w:rsidR="00ED0634" w:rsidRPr="00DB3AE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Прочие субсидии бюджетам городских округов</w:t>
            </w:r>
          </w:p>
        </w:tc>
      </w:tr>
      <w:tr w:rsidR="00ED0634" w:rsidRPr="00C92BD0" w:rsidTr="00116E62">
        <w:trPr>
          <w:trHeight w:val="404"/>
        </w:trPr>
        <w:tc>
          <w:tcPr>
            <w:tcW w:w="851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2 02 30024 04 0000 150</w:t>
            </w:r>
          </w:p>
        </w:tc>
        <w:tc>
          <w:tcPr>
            <w:tcW w:w="6521" w:type="dxa"/>
          </w:tcPr>
          <w:p w:rsidR="00ED0634" w:rsidRPr="00DB3AE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ED0634" w:rsidRPr="00C92BD0" w:rsidTr="00116E62">
        <w:trPr>
          <w:trHeight w:val="280"/>
        </w:trPr>
        <w:tc>
          <w:tcPr>
            <w:tcW w:w="851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2 02 39998 04 0000 150</w:t>
            </w:r>
          </w:p>
        </w:tc>
        <w:tc>
          <w:tcPr>
            <w:tcW w:w="6521" w:type="dxa"/>
          </w:tcPr>
          <w:p w:rsidR="00ED0634" w:rsidRPr="00DB3AE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Единая субвенция бюджетам городских округов</w:t>
            </w:r>
          </w:p>
        </w:tc>
      </w:tr>
      <w:tr w:rsidR="00ED0634" w:rsidRPr="00C92BD0" w:rsidTr="00116E62">
        <w:trPr>
          <w:trHeight w:val="280"/>
        </w:trPr>
        <w:tc>
          <w:tcPr>
            <w:tcW w:w="851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2 02 39999 04 0000 150</w:t>
            </w:r>
          </w:p>
        </w:tc>
        <w:tc>
          <w:tcPr>
            <w:tcW w:w="6521" w:type="dxa"/>
          </w:tcPr>
          <w:p w:rsidR="00ED0634" w:rsidRPr="00DB3AE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Прочие субвенции бюджетам городских округов</w:t>
            </w:r>
          </w:p>
        </w:tc>
      </w:tr>
      <w:tr w:rsidR="00ED0634" w:rsidRPr="00C92BD0" w:rsidTr="00116E62">
        <w:trPr>
          <w:trHeight w:val="404"/>
        </w:trPr>
        <w:tc>
          <w:tcPr>
            <w:tcW w:w="851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2 02 49999 04 0000 150</w:t>
            </w:r>
          </w:p>
        </w:tc>
        <w:tc>
          <w:tcPr>
            <w:tcW w:w="6521" w:type="dxa"/>
          </w:tcPr>
          <w:p w:rsidR="00ED0634" w:rsidRPr="00DB3AE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Прочие межбюджетные трансферты, передаваемые бюджетам городских округов</w:t>
            </w:r>
          </w:p>
        </w:tc>
      </w:tr>
      <w:tr w:rsidR="00ED0634" w:rsidRPr="00C92BD0" w:rsidTr="00116E62">
        <w:trPr>
          <w:trHeight w:val="504"/>
        </w:trPr>
        <w:tc>
          <w:tcPr>
            <w:tcW w:w="851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  <w:lang w:val="en-US"/>
              </w:rPr>
            </w:pPr>
            <w:r w:rsidRPr="00C92BD0">
              <w:rPr>
                <w:color w:val="000000"/>
                <w:sz w:val="24"/>
                <w:szCs w:val="24"/>
                <w:lang w:val="en-US"/>
              </w:rPr>
              <w:t>992</w:t>
            </w:r>
          </w:p>
        </w:tc>
        <w:tc>
          <w:tcPr>
            <w:tcW w:w="2409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2 07 040</w:t>
            </w:r>
            <w:r w:rsidRPr="00C92BD0">
              <w:rPr>
                <w:color w:val="000000"/>
                <w:sz w:val="24"/>
                <w:szCs w:val="24"/>
                <w:lang w:val="en-US"/>
              </w:rPr>
              <w:t>1</w:t>
            </w:r>
            <w:r w:rsidRPr="00C92BD0">
              <w:rPr>
                <w:color w:val="000000"/>
                <w:sz w:val="24"/>
                <w:szCs w:val="24"/>
              </w:rPr>
              <w:t>0 04 0000 150</w:t>
            </w:r>
          </w:p>
        </w:tc>
        <w:tc>
          <w:tcPr>
            <w:tcW w:w="6521" w:type="dxa"/>
          </w:tcPr>
          <w:p w:rsidR="00ED0634" w:rsidRPr="00DB3AE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Безвозмездные поступления от физических и юридических лиц на финансовое обеспечение дорожной деятельности, в том числе добровольных пожертвований, в отношении автомобильных дорог общего пользования местного значения городских округов</w:t>
            </w:r>
          </w:p>
        </w:tc>
      </w:tr>
      <w:tr w:rsidR="00ED0634" w:rsidRPr="00C92BD0" w:rsidTr="00116E62">
        <w:trPr>
          <w:trHeight w:val="504"/>
        </w:trPr>
        <w:tc>
          <w:tcPr>
            <w:tcW w:w="851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  <w:lang w:val="en-US"/>
              </w:rPr>
            </w:pPr>
            <w:r w:rsidRPr="00C92BD0">
              <w:rPr>
                <w:color w:val="000000"/>
                <w:sz w:val="24"/>
                <w:szCs w:val="24"/>
                <w:lang w:val="en-US"/>
              </w:rPr>
              <w:t>992</w:t>
            </w:r>
          </w:p>
        </w:tc>
        <w:tc>
          <w:tcPr>
            <w:tcW w:w="2409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2 07 04020 04 0000 150</w:t>
            </w:r>
          </w:p>
        </w:tc>
        <w:tc>
          <w:tcPr>
            <w:tcW w:w="6521" w:type="dxa"/>
          </w:tcPr>
          <w:p w:rsidR="00ED0634" w:rsidRPr="00DB3AE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Поступления от денежных пожертвований, предоставляемых физическими лицами получателям средств бюджетов городских округов</w:t>
            </w:r>
          </w:p>
        </w:tc>
      </w:tr>
      <w:tr w:rsidR="00ED0634" w:rsidRPr="00C92BD0" w:rsidTr="00116E62">
        <w:trPr>
          <w:trHeight w:val="504"/>
        </w:trPr>
        <w:tc>
          <w:tcPr>
            <w:tcW w:w="851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2 07 04050 04 0000 150</w:t>
            </w:r>
          </w:p>
        </w:tc>
        <w:tc>
          <w:tcPr>
            <w:tcW w:w="6521" w:type="dxa"/>
          </w:tcPr>
          <w:p w:rsidR="00ED0634" w:rsidRPr="00DB3AE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Прочие безвозмездные поступления в бюджеты городских округов</w:t>
            </w:r>
          </w:p>
        </w:tc>
      </w:tr>
      <w:tr w:rsidR="00ED0634" w:rsidRPr="00C92BD0" w:rsidTr="00116E62">
        <w:trPr>
          <w:trHeight w:val="348"/>
        </w:trPr>
        <w:tc>
          <w:tcPr>
            <w:tcW w:w="851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lastRenderedPageBreak/>
              <w:t>992</w:t>
            </w:r>
          </w:p>
        </w:tc>
        <w:tc>
          <w:tcPr>
            <w:tcW w:w="2409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2 08 04000 04 0000 150</w:t>
            </w:r>
          </w:p>
        </w:tc>
        <w:tc>
          <w:tcPr>
            <w:tcW w:w="6521" w:type="dxa"/>
          </w:tcPr>
          <w:p w:rsidR="00ED0634" w:rsidRPr="00DB3AE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Перечисления из бюджетов городских округов (в бюджеты городских округов)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ED0634" w:rsidRPr="00C92BD0" w:rsidTr="00116E62">
        <w:trPr>
          <w:trHeight w:val="348"/>
        </w:trPr>
        <w:tc>
          <w:tcPr>
            <w:tcW w:w="851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2 18 04010 04 0000 150</w:t>
            </w:r>
          </w:p>
        </w:tc>
        <w:tc>
          <w:tcPr>
            <w:tcW w:w="6521" w:type="dxa"/>
          </w:tcPr>
          <w:p w:rsidR="00ED0634" w:rsidRPr="00DB3AE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ED0634" w:rsidRPr="00C92BD0" w:rsidTr="00116E62">
        <w:trPr>
          <w:trHeight w:val="348"/>
        </w:trPr>
        <w:tc>
          <w:tcPr>
            <w:tcW w:w="851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2 18 04020 04 0000 150</w:t>
            </w:r>
          </w:p>
        </w:tc>
        <w:tc>
          <w:tcPr>
            <w:tcW w:w="6521" w:type="dxa"/>
          </w:tcPr>
          <w:p w:rsidR="00ED0634" w:rsidRPr="00DB3AE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ED0634" w:rsidRPr="00C92BD0" w:rsidTr="00116E62">
        <w:trPr>
          <w:trHeight w:val="348"/>
        </w:trPr>
        <w:tc>
          <w:tcPr>
            <w:tcW w:w="851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2 18 04030 04 0000 150</w:t>
            </w:r>
          </w:p>
        </w:tc>
        <w:tc>
          <w:tcPr>
            <w:tcW w:w="6521" w:type="dxa"/>
          </w:tcPr>
          <w:p w:rsidR="00ED0634" w:rsidRPr="00DB3AE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ED0634" w:rsidRPr="00C92BD0" w:rsidTr="00116E62">
        <w:trPr>
          <w:trHeight w:val="348"/>
        </w:trPr>
        <w:tc>
          <w:tcPr>
            <w:tcW w:w="851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2 18 60010 04 0000 150</w:t>
            </w:r>
          </w:p>
        </w:tc>
        <w:tc>
          <w:tcPr>
            <w:tcW w:w="6521" w:type="dxa"/>
          </w:tcPr>
          <w:p w:rsidR="00ED0634" w:rsidRPr="00DB3AE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 xml:space="preserve">Доходы </w:t>
            </w:r>
            <w:r w:rsidR="002F5ABC">
              <w:rPr>
                <w:color w:val="000000"/>
                <w:sz w:val="23"/>
                <w:szCs w:val="23"/>
              </w:rPr>
              <w:t xml:space="preserve">бюджетов городских округов </w:t>
            </w:r>
            <w:r w:rsidRPr="00DB3AE4">
              <w:rPr>
                <w:color w:val="000000"/>
                <w:sz w:val="23"/>
                <w:szCs w:val="23"/>
              </w:rPr>
              <w:t>от возврата остатков субсидий, субвенций и иных межбюджетных трансфертов, имеющих целевое назначение, прошлых лет из иных бюджетов бюджетной системы Российской Федерации</w:t>
            </w:r>
          </w:p>
        </w:tc>
      </w:tr>
      <w:tr w:rsidR="00ED0634" w:rsidRPr="00C92BD0" w:rsidTr="00116E62">
        <w:trPr>
          <w:trHeight w:val="348"/>
        </w:trPr>
        <w:tc>
          <w:tcPr>
            <w:tcW w:w="851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992</w:t>
            </w:r>
          </w:p>
        </w:tc>
        <w:tc>
          <w:tcPr>
            <w:tcW w:w="2409" w:type="dxa"/>
          </w:tcPr>
          <w:p w:rsidR="00ED0634" w:rsidRPr="00C92BD0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92BD0">
              <w:rPr>
                <w:color w:val="000000"/>
                <w:sz w:val="24"/>
                <w:szCs w:val="24"/>
              </w:rPr>
              <w:t>2 19 60010 04 0000 150</w:t>
            </w:r>
          </w:p>
        </w:tc>
        <w:tc>
          <w:tcPr>
            <w:tcW w:w="6521" w:type="dxa"/>
          </w:tcPr>
          <w:p w:rsidR="00ED0634" w:rsidRPr="00DB3AE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3"/>
                <w:szCs w:val="23"/>
              </w:rPr>
            </w:pPr>
            <w:r w:rsidRPr="00DB3AE4">
              <w:rPr>
                <w:color w:val="000000"/>
                <w:sz w:val="23"/>
                <w:szCs w:val="23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</w:tbl>
    <w:p w:rsidR="000661A7" w:rsidRPr="00C92BD0" w:rsidRDefault="000661A7" w:rsidP="000661A7">
      <w:pPr>
        <w:suppressAutoHyphens/>
        <w:ind w:right="-284"/>
        <w:jc w:val="center"/>
        <w:outlineLvl w:val="0"/>
        <w:rPr>
          <w:color w:val="000000"/>
          <w:sz w:val="24"/>
          <w:szCs w:val="24"/>
        </w:rPr>
      </w:pPr>
    </w:p>
    <w:p w:rsidR="000661A7" w:rsidRPr="00C92BD0" w:rsidRDefault="000661A7" w:rsidP="000661A7">
      <w:pPr>
        <w:suppressAutoHyphens/>
        <w:ind w:right="-284"/>
        <w:jc w:val="both"/>
        <w:outlineLvl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1 - </w:t>
      </w:r>
      <w:r w:rsidRPr="00C92BD0">
        <w:rPr>
          <w:color w:val="000000"/>
          <w:sz w:val="24"/>
          <w:szCs w:val="24"/>
        </w:rPr>
        <w:t>доходы, получаемые в виде арендной платы за земельные участки, государственная собственность которых не разграничена и которые расположены в границах городских округов;</w:t>
      </w:r>
    </w:p>
    <w:p w:rsidR="000661A7" w:rsidRPr="00C92BD0" w:rsidRDefault="000661A7" w:rsidP="000661A7">
      <w:pPr>
        <w:suppressAutoHyphens/>
        <w:ind w:right="-284"/>
        <w:jc w:val="both"/>
        <w:outlineLvl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2 - </w:t>
      </w:r>
      <w:r w:rsidRPr="00C92BD0">
        <w:rPr>
          <w:color w:val="000000"/>
          <w:sz w:val="24"/>
          <w:szCs w:val="24"/>
        </w:rPr>
        <w:t>средства от продажи права на заключение договоров аренды земельных участков, государственная собственность которых не разграничена и которые расположены в границах городских округов;</w:t>
      </w:r>
    </w:p>
    <w:p w:rsidR="000661A7" w:rsidRPr="00C92BD0" w:rsidRDefault="000661A7" w:rsidP="000661A7">
      <w:pPr>
        <w:suppressAutoHyphens/>
        <w:ind w:right="-284"/>
        <w:jc w:val="both"/>
        <w:outlineLvl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3 - </w:t>
      </w:r>
      <w:r w:rsidRPr="00C92BD0">
        <w:rPr>
          <w:color w:val="000000"/>
          <w:sz w:val="24"/>
          <w:szCs w:val="24"/>
        </w:rPr>
        <w:t>доходы от сдачи в аренду имущества, находящегося в оперативном управлении муниципального казенного учреждения «Хозяйственное управление» г. Находка;</w:t>
      </w:r>
    </w:p>
    <w:p w:rsidR="000661A7" w:rsidRPr="00C92BD0" w:rsidRDefault="000661A7" w:rsidP="000661A7">
      <w:pPr>
        <w:suppressAutoHyphens/>
        <w:ind w:right="-284"/>
        <w:jc w:val="both"/>
        <w:outlineLvl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4 - </w:t>
      </w:r>
      <w:r w:rsidRPr="00C92BD0">
        <w:rPr>
          <w:color w:val="000000"/>
          <w:sz w:val="24"/>
          <w:szCs w:val="24"/>
        </w:rPr>
        <w:t>прочие поступления от использования имущества, находящегося в собственности городских округов, в части аренды муниципального имущества;</w:t>
      </w:r>
    </w:p>
    <w:p w:rsidR="000661A7" w:rsidRPr="00C92BD0" w:rsidRDefault="000661A7" w:rsidP="000661A7">
      <w:pPr>
        <w:suppressAutoHyphens/>
        <w:ind w:right="-284"/>
        <w:jc w:val="both"/>
        <w:outlineLvl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5 - </w:t>
      </w:r>
      <w:r w:rsidRPr="00C92BD0">
        <w:rPr>
          <w:color w:val="000000"/>
          <w:sz w:val="24"/>
          <w:szCs w:val="24"/>
        </w:rPr>
        <w:t>прочие поступления от использования имущества, находящегося в собственности городских округов, в части коммерческого найма;</w:t>
      </w:r>
    </w:p>
    <w:p w:rsidR="000661A7" w:rsidRPr="00C92BD0" w:rsidRDefault="000661A7" w:rsidP="000661A7">
      <w:pPr>
        <w:suppressAutoHyphens/>
        <w:ind w:right="-284"/>
        <w:jc w:val="both"/>
        <w:outlineLvl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6 - </w:t>
      </w:r>
      <w:r w:rsidRPr="00C92BD0">
        <w:rPr>
          <w:color w:val="000000"/>
          <w:sz w:val="24"/>
          <w:szCs w:val="24"/>
        </w:rPr>
        <w:t>прочие поступления от использования имущества, находящегося в собственности городских округов, в части продажи права на заключение договоров по использованию муниципального имущества;</w:t>
      </w:r>
    </w:p>
    <w:p w:rsidR="000661A7" w:rsidRPr="00C92BD0" w:rsidRDefault="000661A7" w:rsidP="000661A7">
      <w:pPr>
        <w:suppressAutoHyphens/>
        <w:ind w:right="-284"/>
        <w:jc w:val="both"/>
        <w:outlineLvl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7 - </w:t>
      </w:r>
      <w:r w:rsidRPr="00C92BD0">
        <w:rPr>
          <w:color w:val="000000"/>
          <w:sz w:val="24"/>
          <w:szCs w:val="24"/>
        </w:rPr>
        <w:t>прочие доходы от оказания платных услуг (работ) муниципальным казенным учреждением «Хозяйственное управление» г. Находка;</w:t>
      </w:r>
    </w:p>
    <w:p w:rsidR="000661A7" w:rsidRPr="00C92BD0" w:rsidRDefault="000661A7" w:rsidP="000661A7">
      <w:pPr>
        <w:suppressAutoHyphens/>
        <w:ind w:right="-284"/>
        <w:jc w:val="both"/>
        <w:outlineLvl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8 - </w:t>
      </w:r>
      <w:r w:rsidRPr="00C92BD0">
        <w:rPr>
          <w:color w:val="000000"/>
          <w:sz w:val="24"/>
          <w:szCs w:val="24"/>
        </w:rPr>
        <w:t>прочие неналоговые доходы бюджетов городских округов (в части дохо</w:t>
      </w:r>
      <w:r>
        <w:rPr>
          <w:color w:val="000000"/>
          <w:sz w:val="24"/>
          <w:szCs w:val="24"/>
        </w:rPr>
        <w:t>дов от платежей, взимаемых МУП «</w:t>
      </w:r>
      <w:r w:rsidRPr="00C92BD0">
        <w:rPr>
          <w:color w:val="000000"/>
          <w:sz w:val="24"/>
          <w:szCs w:val="24"/>
        </w:rPr>
        <w:t>Цен</w:t>
      </w:r>
      <w:r>
        <w:rPr>
          <w:color w:val="000000"/>
          <w:sz w:val="24"/>
          <w:szCs w:val="24"/>
        </w:rPr>
        <w:t>тр приема платежей от населения»</w:t>
      </w:r>
      <w:r w:rsidRPr="00C92BD0">
        <w:rPr>
          <w:color w:val="000000"/>
          <w:sz w:val="24"/>
          <w:szCs w:val="24"/>
        </w:rPr>
        <w:t xml:space="preserve"> Находкинского городского округа за выполнение функций по найму жилья);</w:t>
      </w:r>
    </w:p>
    <w:p w:rsidR="000661A7" w:rsidRPr="00C92BD0" w:rsidRDefault="000661A7" w:rsidP="000661A7">
      <w:pPr>
        <w:suppressAutoHyphens/>
        <w:ind w:right="-284"/>
        <w:jc w:val="both"/>
        <w:outlineLvl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9 - </w:t>
      </w:r>
      <w:r w:rsidRPr="00C92BD0">
        <w:rPr>
          <w:color w:val="000000"/>
          <w:sz w:val="24"/>
          <w:szCs w:val="24"/>
        </w:rPr>
        <w:t>прочие неналоговые доходы бюджетов городских округов (в части доходов от платежей, взимаемых за установку и эксплуатацию рекламной конструкции);</w:t>
      </w:r>
    </w:p>
    <w:p w:rsidR="000661A7" w:rsidRPr="00C92BD0" w:rsidRDefault="000661A7" w:rsidP="000661A7">
      <w:pPr>
        <w:suppressAutoHyphens/>
        <w:ind w:right="-284"/>
        <w:jc w:val="both"/>
        <w:outlineLvl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10 - </w:t>
      </w:r>
      <w:r w:rsidRPr="00C92BD0">
        <w:rPr>
          <w:color w:val="000000"/>
          <w:sz w:val="24"/>
          <w:szCs w:val="24"/>
        </w:rPr>
        <w:t>прочие неналоговые доходы бюджетов городских округов (в части доходов от платежей, взимаемых за право заключения договоров на установку и эксплуатацию рекламной конструкции);</w:t>
      </w:r>
    </w:p>
    <w:p w:rsidR="000661A7" w:rsidRPr="00C92BD0" w:rsidRDefault="000661A7" w:rsidP="000661A7">
      <w:pPr>
        <w:suppressAutoHyphens/>
        <w:ind w:right="-284"/>
        <w:jc w:val="both"/>
        <w:outlineLvl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11 - </w:t>
      </w:r>
      <w:r w:rsidRPr="00C92BD0">
        <w:rPr>
          <w:color w:val="000000"/>
          <w:sz w:val="24"/>
          <w:szCs w:val="24"/>
        </w:rPr>
        <w:t>прочие неналоговые доходы бюджетов городских округов (плата за право включения хозяйствующего субъекта в схему размещения нестационарных торговых объектов без проведения аукциона);</w:t>
      </w:r>
    </w:p>
    <w:p w:rsidR="000661A7" w:rsidRPr="00C92BD0" w:rsidRDefault="000661A7" w:rsidP="000661A7">
      <w:pPr>
        <w:suppressAutoHyphens/>
        <w:ind w:right="-284"/>
        <w:jc w:val="both"/>
        <w:outlineLvl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12 - </w:t>
      </w:r>
      <w:r w:rsidRPr="00C92BD0">
        <w:rPr>
          <w:color w:val="000000"/>
          <w:sz w:val="24"/>
          <w:szCs w:val="24"/>
        </w:rPr>
        <w:t>прочие неналоговые доходы бюджетов городских округов (плата за право включения хозяйствующего субъекта в схему размещения нестационарных торговых объектов по результатам проведенного аукциона);</w:t>
      </w:r>
    </w:p>
    <w:p w:rsidR="000661A7" w:rsidRPr="002B334A" w:rsidRDefault="000661A7" w:rsidP="002B334A">
      <w:pPr>
        <w:suppressAutoHyphens/>
        <w:ind w:right="-284"/>
        <w:jc w:val="both"/>
        <w:outlineLvl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13 - </w:t>
      </w:r>
      <w:r w:rsidRPr="00C92BD0">
        <w:rPr>
          <w:color w:val="000000"/>
          <w:sz w:val="24"/>
          <w:szCs w:val="24"/>
        </w:rPr>
        <w:t>прочие неналоговые доходы бюджетов городских округов (плата за размещение нестационарного торгового объекта).</w:t>
      </w:r>
    </w:p>
    <w:p w:rsidR="000661A7" w:rsidRDefault="000661A7" w:rsidP="000661A7">
      <w:pPr>
        <w:ind w:left="426" w:right="-284"/>
      </w:pPr>
    </w:p>
    <w:p w:rsidR="00131F8A" w:rsidRDefault="00131F8A"/>
    <w:sectPr w:rsidR="00131F8A" w:rsidSect="002B334A">
      <w:headerReference w:type="default" r:id="rId8"/>
      <w:pgSz w:w="11906" w:h="16838"/>
      <w:pgMar w:top="964" w:right="851" w:bottom="96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66DB" w:rsidRDefault="008666DB" w:rsidP="00B446B9">
      <w:r>
        <w:separator/>
      </w:r>
    </w:p>
  </w:endnote>
  <w:endnote w:type="continuationSeparator" w:id="0">
    <w:p w:rsidR="008666DB" w:rsidRDefault="008666DB" w:rsidP="00B446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66DB" w:rsidRDefault="008666DB" w:rsidP="00B446B9">
      <w:r>
        <w:separator/>
      </w:r>
    </w:p>
  </w:footnote>
  <w:footnote w:type="continuationSeparator" w:id="0">
    <w:p w:rsidR="008666DB" w:rsidRDefault="008666DB" w:rsidP="00B446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86683651"/>
      <w:docPartObj>
        <w:docPartGallery w:val="Page Numbers (Top of Page)"/>
        <w:docPartUnique/>
      </w:docPartObj>
    </w:sdtPr>
    <w:sdtEndPr/>
    <w:sdtContent>
      <w:p w:rsidR="00B446B9" w:rsidRDefault="00B446B9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F39F3">
          <w:rPr>
            <w:noProof/>
          </w:rPr>
          <w:t>12</w:t>
        </w:r>
        <w:r>
          <w:fldChar w:fldCharType="end"/>
        </w:r>
      </w:p>
    </w:sdtContent>
  </w:sdt>
  <w:p w:rsidR="00B446B9" w:rsidRDefault="00B446B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61A7"/>
    <w:rsid w:val="0000337F"/>
    <w:rsid w:val="000224BF"/>
    <w:rsid w:val="000661A7"/>
    <w:rsid w:val="0007046D"/>
    <w:rsid w:val="000A3ABF"/>
    <w:rsid w:val="000F2E7E"/>
    <w:rsid w:val="000F7056"/>
    <w:rsid w:val="00116E62"/>
    <w:rsid w:val="00131F8A"/>
    <w:rsid w:val="00187E07"/>
    <w:rsid w:val="001905B6"/>
    <w:rsid w:val="001D2D9C"/>
    <w:rsid w:val="002B334A"/>
    <w:rsid w:val="002C3B22"/>
    <w:rsid w:val="002F5ABC"/>
    <w:rsid w:val="002F71B7"/>
    <w:rsid w:val="00314A50"/>
    <w:rsid w:val="003420E8"/>
    <w:rsid w:val="0037281B"/>
    <w:rsid w:val="00391428"/>
    <w:rsid w:val="003F0E22"/>
    <w:rsid w:val="004419CA"/>
    <w:rsid w:val="004F4745"/>
    <w:rsid w:val="00515D66"/>
    <w:rsid w:val="00575EEB"/>
    <w:rsid w:val="006039E4"/>
    <w:rsid w:val="00634415"/>
    <w:rsid w:val="006351E0"/>
    <w:rsid w:val="007A6333"/>
    <w:rsid w:val="007D3986"/>
    <w:rsid w:val="007E0034"/>
    <w:rsid w:val="008666DB"/>
    <w:rsid w:val="008C127C"/>
    <w:rsid w:val="00996995"/>
    <w:rsid w:val="009A7354"/>
    <w:rsid w:val="009B1956"/>
    <w:rsid w:val="009B3E25"/>
    <w:rsid w:val="009D3076"/>
    <w:rsid w:val="009E09F8"/>
    <w:rsid w:val="00A70772"/>
    <w:rsid w:val="00AF6B29"/>
    <w:rsid w:val="00B446B9"/>
    <w:rsid w:val="00C067EA"/>
    <w:rsid w:val="00DC2B57"/>
    <w:rsid w:val="00DF39F3"/>
    <w:rsid w:val="00E405A4"/>
    <w:rsid w:val="00E550B5"/>
    <w:rsid w:val="00E77510"/>
    <w:rsid w:val="00ED0634"/>
    <w:rsid w:val="00F03FB6"/>
    <w:rsid w:val="00F15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1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C3B22"/>
    <w:pPr>
      <w:spacing w:before="100" w:beforeAutospacing="1" w:after="100" w:afterAutospacing="1"/>
    </w:pPr>
    <w:rPr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B446B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446B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B446B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446B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039E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039E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1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C3B22"/>
    <w:pPr>
      <w:spacing w:before="100" w:beforeAutospacing="1" w:after="100" w:afterAutospacing="1"/>
    </w:pPr>
    <w:rPr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B446B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446B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B446B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446B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039E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039E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13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3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7F6A1C-CE74-409B-B6B0-F8A9C956E6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12</Pages>
  <Words>4721</Words>
  <Characters>26914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Н. Газизова</dc:creator>
  <cp:lastModifiedBy>Наталья В. Чернова</cp:lastModifiedBy>
  <cp:revision>12</cp:revision>
  <cp:lastPrinted>2021-01-18T04:32:00Z</cp:lastPrinted>
  <dcterms:created xsi:type="dcterms:W3CDTF">2020-07-23T02:05:00Z</dcterms:created>
  <dcterms:modified xsi:type="dcterms:W3CDTF">2021-08-29T23:40:00Z</dcterms:modified>
</cp:coreProperties>
</file>